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7D819FAB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49AE047D">
        <w:rPr>
          <w:sz w:val="24"/>
          <w:szCs w:val="24"/>
        </w:rPr>
        <w:t xml:space="preserve">SUFAC Meeting </w:t>
      </w:r>
      <w:r w:rsidR="1FD9EA41" w:rsidRPr="49AE047D">
        <w:rPr>
          <w:sz w:val="24"/>
          <w:szCs w:val="24"/>
        </w:rPr>
        <w:t>Minutes</w:t>
      </w:r>
    </w:p>
    <w:p w14:paraId="0E251CFF" w14:textId="77B56CAC" w:rsidR="168B1314" w:rsidRPr="007E044F" w:rsidRDefault="00D46AE3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3rd</w:t>
      </w:r>
      <w:r w:rsidR="008E48A8" w:rsidRPr="570BF5F6">
        <w:rPr>
          <w:sz w:val="24"/>
          <w:szCs w:val="24"/>
        </w:rPr>
        <w:t xml:space="preserve">, </w:t>
      </w:r>
      <w:bookmarkStart w:id="0" w:name="_Int_uKjt2wMn"/>
      <w:r w:rsidR="008E48A8" w:rsidRPr="570BF5F6">
        <w:rPr>
          <w:sz w:val="24"/>
          <w:szCs w:val="24"/>
        </w:rPr>
        <w:t>2022</w:t>
      </w:r>
      <w:bookmarkEnd w:id="0"/>
      <w:r w:rsidR="008E48A8" w:rsidRPr="570BF5F6">
        <w:rPr>
          <w:sz w:val="24"/>
          <w:szCs w:val="24"/>
        </w:rPr>
        <w:t xml:space="preserve"> 5:15 PM</w:t>
      </w:r>
    </w:p>
    <w:p w14:paraId="4E91911A" w14:textId="6637EA96" w:rsidR="2E2C966C" w:rsidRPr="007E044F" w:rsidRDefault="44351D35" w:rsidP="6986771C">
      <w:pPr>
        <w:spacing w:line="276" w:lineRule="auto"/>
        <w:jc w:val="center"/>
        <w:rPr>
          <w:sz w:val="24"/>
          <w:szCs w:val="24"/>
        </w:rPr>
      </w:pPr>
      <w:r w:rsidRPr="05748F14">
        <w:rPr>
          <w:sz w:val="24"/>
          <w:szCs w:val="24"/>
        </w:rPr>
        <w:t xml:space="preserve">Alumni </w:t>
      </w:r>
      <w:r w:rsidR="00B32DA8" w:rsidRPr="05748F14">
        <w:rPr>
          <w:sz w:val="24"/>
          <w:szCs w:val="24"/>
        </w:rPr>
        <w:t>Room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3610DA22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 xml:space="preserve">Call to Order </w:t>
      </w:r>
      <w:r w:rsidR="0850BD4D" w:rsidRPr="49AE047D">
        <w:rPr>
          <w:sz w:val="24"/>
          <w:szCs w:val="24"/>
        </w:rPr>
        <w:t>5:17 PM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 xml:space="preserve">Approval of Agenda </w:t>
      </w:r>
    </w:p>
    <w:p w14:paraId="52E2E59B" w14:textId="7A87E8EE" w:rsidR="73EC2A8B" w:rsidRDefault="73EC2A8B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 xml:space="preserve">Moved by Lucas </w:t>
      </w:r>
    </w:p>
    <w:p w14:paraId="3D002EB2" w14:textId="6AD6C1F4" w:rsidR="73EC2A8B" w:rsidRDefault="73EC2A8B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>Second by JD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Approval of Minutes</w:t>
      </w:r>
    </w:p>
    <w:p w14:paraId="1DE17D9F" w14:textId="771BB200" w:rsidR="533E9D24" w:rsidRDefault="533E9D24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Moved by Brendan </w:t>
      </w:r>
    </w:p>
    <w:p w14:paraId="34F8D52C" w14:textId="1BDB7012" w:rsidR="533E9D24" w:rsidRDefault="533E9D24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Second by Tanisha</w:t>
      </w:r>
    </w:p>
    <w:p w14:paraId="0F05C20B" w14:textId="238C7FAA" w:rsidR="33269691" w:rsidRDefault="33269691" w:rsidP="6E9AD699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Recognition of Guests</w:t>
      </w:r>
    </w:p>
    <w:p w14:paraId="456D1974" w14:textId="01A5338D" w:rsidR="0B7CEBF2" w:rsidRDefault="0B7CEBF2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Katie H</w:t>
      </w:r>
      <w:r w:rsidR="04752C2E" w:rsidRPr="49AE047D">
        <w:rPr>
          <w:color w:val="000000" w:themeColor="text1"/>
          <w:sz w:val="24"/>
          <w:szCs w:val="24"/>
        </w:rPr>
        <w:t>ieb</w:t>
      </w:r>
      <w:r w:rsidRPr="49AE047D">
        <w:rPr>
          <w:color w:val="000000" w:themeColor="text1"/>
          <w:sz w:val="24"/>
          <w:szCs w:val="24"/>
        </w:rPr>
        <w:t xml:space="preserve"> – Sustainability Fund </w:t>
      </w:r>
    </w:p>
    <w:p w14:paraId="3048B0E9" w14:textId="26ACE1F4" w:rsidR="0B7CEBF2" w:rsidRDefault="0B7CEBF2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Stacy </w:t>
      </w:r>
      <w:proofErr w:type="spellStart"/>
      <w:r w:rsidRPr="49AE047D">
        <w:rPr>
          <w:color w:val="000000" w:themeColor="text1"/>
          <w:sz w:val="24"/>
          <w:szCs w:val="24"/>
        </w:rPr>
        <w:t>Christ</w:t>
      </w:r>
      <w:r w:rsidR="55457047" w:rsidRPr="49AE047D">
        <w:rPr>
          <w:color w:val="000000" w:themeColor="text1"/>
          <w:sz w:val="24"/>
          <w:szCs w:val="24"/>
        </w:rPr>
        <w:t>an</w:t>
      </w:r>
      <w:proofErr w:type="spellEnd"/>
      <w:r w:rsidRPr="49AE047D">
        <w:rPr>
          <w:color w:val="000000" w:themeColor="text1"/>
          <w:sz w:val="24"/>
          <w:szCs w:val="24"/>
        </w:rPr>
        <w:t xml:space="preserve"> – Pride Center </w:t>
      </w:r>
    </w:p>
    <w:p w14:paraId="0142D7D5" w14:textId="68FA0D7C" w:rsidR="0B7CEBF2" w:rsidRDefault="0B7CEBF2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Nicole</w:t>
      </w:r>
      <w:r w:rsidR="2DE2CED2" w:rsidRPr="49AE047D">
        <w:rPr>
          <w:color w:val="000000" w:themeColor="text1"/>
          <w:sz w:val="24"/>
          <w:szCs w:val="24"/>
        </w:rPr>
        <w:t xml:space="preserve"> </w:t>
      </w:r>
      <w:proofErr w:type="spellStart"/>
      <w:r w:rsidR="3D37AD1D" w:rsidRPr="49AE047D">
        <w:rPr>
          <w:color w:val="000000" w:themeColor="text1"/>
          <w:sz w:val="24"/>
          <w:szCs w:val="24"/>
        </w:rPr>
        <w:t>Kurst</w:t>
      </w:r>
      <w:proofErr w:type="spellEnd"/>
      <w:r w:rsidR="2DE2CED2" w:rsidRPr="49AE047D">
        <w:rPr>
          <w:color w:val="000000" w:themeColor="text1"/>
          <w:sz w:val="24"/>
          <w:szCs w:val="24"/>
        </w:rPr>
        <w:t>– Pride Center</w:t>
      </w:r>
      <w:r w:rsidR="7D6C6A36" w:rsidRPr="49AE047D">
        <w:rPr>
          <w:color w:val="000000" w:themeColor="text1"/>
          <w:sz w:val="24"/>
          <w:szCs w:val="24"/>
        </w:rPr>
        <w:t xml:space="preserve"> Coordinator</w:t>
      </w:r>
    </w:p>
    <w:p w14:paraId="12FCA3EB" w14:textId="7677CD00" w:rsidR="0B7CEBF2" w:rsidRDefault="0B7CEBF2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Gale </w:t>
      </w:r>
      <w:r w:rsidR="0319C1A7" w:rsidRPr="49AE047D">
        <w:rPr>
          <w:color w:val="000000" w:themeColor="text1"/>
          <w:sz w:val="24"/>
          <w:szCs w:val="24"/>
        </w:rPr>
        <w:t xml:space="preserve">Sims-Aubert – Dean of Students </w:t>
      </w:r>
    </w:p>
    <w:p w14:paraId="25BFACE2" w14:textId="42DC968C" w:rsidR="0B7CEBF2" w:rsidRDefault="0B7CEBF2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Dr Corey King</w:t>
      </w:r>
      <w:r w:rsidR="4F630C05" w:rsidRPr="49AE047D">
        <w:rPr>
          <w:color w:val="000000" w:themeColor="text1"/>
          <w:sz w:val="24"/>
          <w:szCs w:val="24"/>
        </w:rPr>
        <w:t xml:space="preserve"> – Vice Chancellor for Inclusivity </w:t>
      </w:r>
      <w:r w:rsidR="66251625" w:rsidRPr="49AE047D">
        <w:rPr>
          <w:color w:val="000000" w:themeColor="text1"/>
          <w:sz w:val="24"/>
          <w:szCs w:val="24"/>
        </w:rPr>
        <w:t>A</w:t>
      </w:r>
      <w:r w:rsidR="4F630C05" w:rsidRPr="49AE047D">
        <w:rPr>
          <w:color w:val="000000" w:themeColor="text1"/>
          <w:sz w:val="24"/>
          <w:szCs w:val="24"/>
        </w:rPr>
        <w:t xml:space="preserve">ffairs </w:t>
      </w:r>
    </w:p>
    <w:p w14:paraId="3D9D2320" w14:textId="62565090" w:rsidR="0B7CEBF2" w:rsidRDefault="0B7CEBF2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Amy </w:t>
      </w:r>
      <w:r w:rsidR="7575FBEA" w:rsidRPr="49AE047D">
        <w:rPr>
          <w:color w:val="000000" w:themeColor="text1"/>
          <w:sz w:val="24"/>
          <w:szCs w:val="24"/>
        </w:rPr>
        <w:t>Henniges</w:t>
      </w:r>
      <w:r w:rsidRPr="49AE047D">
        <w:rPr>
          <w:color w:val="000000" w:themeColor="text1"/>
          <w:sz w:val="24"/>
          <w:szCs w:val="24"/>
        </w:rPr>
        <w:t xml:space="preserve">– Wellness and Counseling </w:t>
      </w:r>
    </w:p>
    <w:p w14:paraId="2F426C7D" w14:textId="3A167C1F" w:rsidR="0B7CEBF2" w:rsidRDefault="0B7CEBF2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Lisa </w:t>
      </w:r>
      <w:proofErr w:type="spellStart"/>
      <w:r w:rsidR="5D23A693" w:rsidRPr="49AE047D">
        <w:rPr>
          <w:color w:val="000000" w:themeColor="text1"/>
          <w:sz w:val="24"/>
          <w:szCs w:val="24"/>
        </w:rPr>
        <w:t>Jakovich</w:t>
      </w:r>
      <w:proofErr w:type="spellEnd"/>
      <w:r w:rsidR="5D23A693" w:rsidRPr="49AE047D">
        <w:rPr>
          <w:color w:val="000000" w:themeColor="text1"/>
          <w:sz w:val="24"/>
          <w:szCs w:val="24"/>
        </w:rPr>
        <w:t xml:space="preserve">- Budget Director </w:t>
      </w:r>
      <w:r w:rsidRPr="49AE047D">
        <w:rPr>
          <w:color w:val="000000" w:themeColor="text1"/>
          <w:sz w:val="24"/>
          <w:szCs w:val="24"/>
        </w:rPr>
        <w:t xml:space="preserve"> 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sz w:val="24"/>
          <w:szCs w:val="24"/>
        </w:rPr>
        <w:t>Chair</w:t>
      </w:r>
    </w:p>
    <w:p w14:paraId="0C4DA86F" w14:textId="537B5D59" w:rsidR="4A21D123" w:rsidRDefault="4A21D123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Approved $50 contingency for chess club </w:t>
      </w:r>
    </w:p>
    <w:p w14:paraId="5A01BCFD" w14:textId="109A3EBC" w:rsidR="4A21D123" w:rsidRDefault="4A21D123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Pouring over budgets and coming up with questions </w:t>
      </w:r>
    </w:p>
    <w:p w14:paraId="376A1D83" w14:textId="09C5E944" w:rsidR="4A21D123" w:rsidRDefault="4A21D123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Met with Lisa earlier today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Vice Chair</w:t>
      </w:r>
    </w:p>
    <w:p w14:paraId="317B36A1" w14:textId="15B2107D" w:rsidR="64F20199" w:rsidRDefault="64F20199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Nothing else to add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sz w:val="24"/>
          <w:szCs w:val="24"/>
        </w:rPr>
        <w:t>Senate</w:t>
      </w:r>
    </w:p>
    <w:p w14:paraId="7C255F05" w14:textId="04BC500E" w:rsidR="5F6ED3EF" w:rsidRDefault="5F6ED3EF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Went to Boston to represent UWGB for Newman Civic Fellow </w:t>
      </w:r>
    </w:p>
    <w:p w14:paraId="13392FEE" w14:textId="003330FA" w:rsidR="5F6ED3EF" w:rsidRDefault="5F6ED3EF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Next senate meeting this Monday and have a presentation 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sz w:val="24"/>
          <w:szCs w:val="24"/>
        </w:rPr>
        <w:t>SGA Exec</w:t>
      </w:r>
    </w:p>
    <w:p w14:paraId="768B4AA0" w14:textId="57A9FCEB" w:rsidR="297443BC" w:rsidRDefault="297443B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Went to Madison and met with a couple of members from their SGA about their sustainability projects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sz w:val="24"/>
          <w:szCs w:val="24"/>
        </w:rPr>
        <w:t>Liaison</w:t>
      </w:r>
    </w:p>
    <w:p w14:paraId="4DBA3704" w14:textId="74CE28B4" w:rsidR="2FDADA20" w:rsidRDefault="2FDADA20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C27DF7D">
        <w:rPr>
          <w:color w:val="000000" w:themeColor="text1"/>
          <w:sz w:val="24"/>
          <w:szCs w:val="24"/>
        </w:rPr>
        <w:t>Contingency budget $25</w:t>
      </w:r>
      <w:r w:rsidR="4A41A52A" w:rsidRPr="0C27DF7D">
        <w:rPr>
          <w:color w:val="000000" w:themeColor="text1"/>
          <w:sz w:val="24"/>
          <w:szCs w:val="24"/>
        </w:rPr>
        <w:t>,</w:t>
      </w:r>
      <w:r w:rsidRPr="0C27DF7D">
        <w:rPr>
          <w:color w:val="000000" w:themeColor="text1"/>
          <w:sz w:val="24"/>
          <w:szCs w:val="24"/>
        </w:rPr>
        <w:t xml:space="preserve">735 </w:t>
      </w:r>
    </w:p>
    <w:p w14:paraId="0ED166AB" w14:textId="385D1C77" w:rsidR="2FDADA20" w:rsidRDefault="2FDADA20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C27DF7D">
        <w:rPr>
          <w:color w:val="000000" w:themeColor="text1"/>
          <w:sz w:val="24"/>
          <w:szCs w:val="24"/>
        </w:rPr>
        <w:t xml:space="preserve">Tai Kwa Do and Crochet club trying to start </w:t>
      </w:r>
    </w:p>
    <w:p w14:paraId="6D20D1D3" w14:textId="59048A43" w:rsidR="604F25B7" w:rsidRDefault="604F25B7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Presentations</w:t>
      </w:r>
    </w:p>
    <w:p w14:paraId="26725BAF" w14:textId="576C81C8" w:rsidR="14875C67" w:rsidRDefault="00F51699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Sustainability Fund</w:t>
      </w:r>
    </w:p>
    <w:p w14:paraId="412A11ED" w14:textId="3D70F29A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 xml:space="preserve">Katie Hieb presented </w:t>
      </w:r>
    </w:p>
    <w:p w14:paraId="09B8D072" w14:textId="179F438D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Part of enviro affairs committee</w:t>
      </w:r>
    </w:p>
    <w:p w14:paraId="3759DABB" w14:textId="486BF320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In bylaws they can approve and reject projects to increase sustainability on campus and have to have measurable outcomes, has to have publicity a</w:t>
      </w:r>
      <w:r w:rsidR="77115074" w:rsidRPr="49AE047D">
        <w:rPr>
          <w:color w:val="000000" w:themeColor="text1"/>
          <w:sz w:val="24"/>
          <w:szCs w:val="24"/>
        </w:rPr>
        <w:t xml:space="preserve">nd </w:t>
      </w:r>
      <w:r w:rsidRPr="49AE047D">
        <w:rPr>
          <w:color w:val="000000" w:themeColor="text1"/>
          <w:sz w:val="24"/>
          <w:szCs w:val="24"/>
        </w:rPr>
        <w:t xml:space="preserve">outreach, </w:t>
      </w:r>
      <w:r w:rsidR="2879338E" w:rsidRPr="49AE047D">
        <w:rPr>
          <w:color w:val="000000" w:themeColor="text1"/>
          <w:sz w:val="24"/>
          <w:szCs w:val="24"/>
        </w:rPr>
        <w:t xml:space="preserve">and </w:t>
      </w:r>
      <w:r w:rsidRPr="49AE047D">
        <w:rPr>
          <w:color w:val="000000" w:themeColor="text1"/>
          <w:sz w:val="24"/>
          <w:szCs w:val="24"/>
        </w:rPr>
        <w:t xml:space="preserve">has to include students </w:t>
      </w:r>
    </w:p>
    <w:p w14:paraId="348C7A4C" w14:textId="0C8F2F1F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$18,200 requested </w:t>
      </w:r>
    </w:p>
    <w:p w14:paraId="4C53BD39" w14:textId="7CDCA89A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They have previously requested the composter </w:t>
      </w:r>
    </w:p>
    <w:p w14:paraId="14B09F07" w14:textId="155FAD53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Last year they approved project for residential composting </w:t>
      </w:r>
    </w:p>
    <w:p w14:paraId="31B25672" w14:textId="26B39AA3" w:rsidR="6E7FBF51" w:rsidRDefault="6E7FBF5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Used money for compost buckets </w:t>
      </w:r>
    </w:p>
    <w:p w14:paraId="79161C25" w14:textId="330C277B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Main goal is to incorporate students in sustainability projects </w:t>
      </w:r>
    </w:p>
    <w:p w14:paraId="503D63C6" w14:textId="5F661404" w:rsidR="6E7FBF51" w:rsidRDefault="6E7FBF51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Students can come to committee and they can approve it and present to </w:t>
      </w:r>
      <w:r w:rsidR="33BFA60D" w:rsidRPr="49AE047D">
        <w:rPr>
          <w:color w:val="000000" w:themeColor="text1"/>
          <w:sz w:val="24"/>
          <w:szCs w:val="24"/>
        </w:rPr>
        <w:t>SUFAC</w:t>
      </w:r>
      <w:r w:rsidRPr="49AE047D">
        <w:rPr>
          <w:color w:val="000000" w:themeColor="text1"/>
          <w:sz w:val="24"/>
          <w:szCs w:val="24"/>
        </w:rPr>
        <w:t xml:space="preserve"> </w:t>
      </w:r>
    </w:p>
    <w:p w14:paraId="1E94929F" w14:textId="0637EED7" w:rsidR="26898F9D" w:rsidRDefault="26898F9D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what kind of things are you looking to do for marketing and outreach </w:t>
      </w:r>
    </w:p>
    <w:p w14:paraId="7D801783" w14:textId="0716041F" w:rsidR="26898F9D" w:rsidRDefault="26898F9D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Katie: thinking of going to classes that involve sustainability and letting them know this is available </w:t>
      </w:r>
    </w:p>
    <w:p w14:paraId="7DA48603" w14:textId="68058CD2" w:rsidR="004918E8" w:rsidRDefault="004918E8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Pride Center</w:t>
      </w:r>
      <w:r w:rsidR="00DA3BFE" w:rsidRPr="49AE047D">
        <w:rPr>
          <w:color w:val="000000" w:themeColor="text1"/>
          <w:sz w:val="24"/>
          <w:szCs w:val="24"/>
        </w:rPr>
        <w:t xml:space="preserve">- </w:t>
      </w:r>
      <w:r w:rsidR="4E482AF2" w:rsidRPr="49AE047D">
        <w:rPr>
          <w:color w:val="000000" w:themeColor="text1"/>
          <w:sz w:val="24"/>
          <w:szCs w:val="24"/>
        </w:rPr>
        <w:t xml:space="preserve">Nicole </w:t>
      </w:r>
      <w:proofErr w:type="spellStart"/>
      <w:r w:rsidR="5B2F04E7" w:rsidRPr="49AE047D">
        <w:rPr>
          <w:color w:val="000000" w:themeColor="text1"/>
          <w:sz w:val="24"/>
          <w:szCs w:val="24"/>
        </w:rPr>
        <w:t>Kurst</w:t>
      </w:r>
      <w:proofErr w:type="spellEnd"/>
    </w:p>
    <w:p w14:paraId="70F59642" w14:textId="36FC896F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Currently have 5 locations and will focus on </w:t>
      </w:r>
      <w:r w:rsidR="1D4B1D1D" w:rsidRPr="49AE047D">
        <w:rPr>
          <w:color w:val="000000" w:themeColor="text1"/>
          <w:sz w:val="24"/>
          <w:szCs w:val="24"/>
        </w:rPr>
        <w:t>G</w:t>
      </w:r>
      <w:r w:rsidRPr="49AE047D">
        <w:rPr>
          <w:color w:val="000000" w:themeColor="text1"/>
          <w:sz w:val="24"/>
          <w:szCs w:val="24"/>
        </w:rPr>
        <w:t xml:space="preserve">reen </w:t>
      </w:r>
      <w:r w:rsidR="20ACEF4E" w:rsidRPr="49AE047D">
        <w:rPr>
          <w:color w:val="000000" w:themeColor="text1"/>
          <w:sz w:val="24"/>
          <w:szCs w:val="24"/>
        </w:rPr>
        <w:t>Ba</w:t>
      </w:r>
      <w:r w:rsidRPr="49AE047D">
        <w:rPr>
          <w:color w:val="000000" w:themeColor="text1"/>
          <w:sz w:val="24"/>
          <w:szCs w:val="24"/>
        </w:rPr>
        <w:t xml:space="preserve">y locations on campus as well as ally lounge </w:t>
      </w:r>
    </w:p>
    <w:p w14:paraId="79BF0955" w14:textId="3A269B91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Celebrated </w:t>
      </w:r>
      <w:r w:rsidR="63AD6913" w:rsidRPr="49AE047D">
        <w:rPr>
          <w:color w:val="000000" w:themeColor="text1"/>
          <w:sz w:val="24"/>
          <w:szCs w:val="24"/>
        </w:rPr>
        <w:t>11-year</w:t>
      </w:r>
      <w:r w:rsidRPr="49AE047D">
        <w:rPr>
          <w:color w:val="000000" w:themeColor="text1"/>
          <w:sz w:val="24"/>
          <w:szCs w:val="24"/>
        </w:rPr>
        <w:t xml:space="preserve"> anniversary last year </w:t>
      </w:r>
    </w:p>
    <w:p w14:paraId="042F6B6B" w14:textId="364D3445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Staff of 10 </w:t>
      </w:r>
    </w:p>
    <w:p w14:paraId="7488288A" w14:textId="0C9AFF9B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Herself and interns </w:t>
      </w:r>
    </w:p>
    <w:p w14:paraId="1EBA780D" w14:textId="59E7B09A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Do social groups </w:t>
      </w:r>
    </w:p>
    <w:p w14:paraId="3ABBFBE2" w14:textId="2ECD0520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Employee resources groups </w:t>
      </w:r>
    </w:p>
    <w:p w14:paraId="68472568" w14:textId="2B0DE1DB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Library </w:t>
      </w:r>
    </w:p>
    <w:p w14:paraId="3CA204CE" w14:textId="6B3C5419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Referrals to community resources </w:t>
      </w:r>
    </w:p>
    <w:p w14:paraId="279AC31A" w14:textId="249D9A99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Education </w:t>
      </w:r>
    </w:p>
    <w:p w14:paraId="5D6B1E91" w14:textId="6B8ECA5D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Leadership </w:t>
      </w:r>
    </w:p>
    <w:p w14:paraId="3BBF5F44" w14:textId="33BD8BB8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Socialize </w:t>
      </w:r>
    </w:p>
    <w:p w14:paraId="71F78D2C" w14:textId="3BADE30A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Go to conferences </w:t>
      </w:r>
    </w:p>
    <w:p w14:paraId="7A503B5F" w14:textId="03354D05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Presentations in the community </w:t>
      </w:r>
    </w:p>
    <w:p w14:paraId="26C745EC" w14:textId="20563070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Mentorship with students </w:t>
      </w:r>
    </w:p>
    <w:p w14:paraId="25EF00AA" w14:textId="531AE4CB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49AE047D">
        <w:rPr>
          <w:color w:val="000000" w:themeColor="text1"/>
          <w:sz w:val="24"/>
          <w:szCs w:val="24"/>
        </w:rPr>
        <w:t>Lavendar</w:t>
      </w:r>
      <w:proofErr w:type="spellEnd"/>
      <w:r w:rsidRPr="49AE047D">
        <w:rPr>
          <w:color w:val="000000" w:themeColor="text1"/>
          <w:sz w:val="24"/>
          <w:szCs w:val="24"/>
        </w:rPr>
        <w:t xml:space="preserve"> graduation </w:t>
      </w:r>
    </w:p>
    <w:p w14:paraId="7FC80E0C" w14:textId="7156C23D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Goals: Education, empathy, respect, social justice, and safety </w:t>
      </w:r>
    </w:p>
    <w:p w14:paraId="3F91533F" w14:textId="022152FB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Interns are paid or volunteer </w:t>
      </w:r>
    </w:p>
    <w:p w14:paraId="2B45E9DA" w14:textId="5F3D7FFE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22 programs last year with 862 </w:t>
      </w:r>
      <w:proofErr w:type="gramStart"/>
      <w:r w:rsidRPr="49AE047D">
        <w:rPr>
          <w:color w:val="000000" w:themeColor="text1"/>
          <w:sz w:val="24"/>
          <w:szCs w:val="24"/>
        </w:rPr>
        <w:t>attendees</w:t>
      </w:r>
      <w:proofErr w:type="gramEnd"/>
      <w:r w:rsidRPr="49AE047D">
        <w:rPr>
          <w:color w:val="000000" w:themeColor="text1"/>
          <w:sz w:val="24"/>
          <w:szCs w:val="24"/>
        </w:rPr>
        <w:t xml:space="preserve"> total </w:t>
      </w:r>
    </w:p>
    <w:p w14:paraId="3C8D87C0" w14:textId="6CDF2A36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 the summer do a lot of stuff with the community </w:t>
      </w:r>
    </w:p>
    <w:p w14:paraId="247FC2D6" w14:textId="2ADB6769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Went to first annual Wausau Pride </w:t>
      </w:r>
    </w:p>
    <w:p w14:paraId="36845EB1" w14:textId="098AA070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Safe Ally training </w:t>
      </w:r>
    </w:p>
    <w:p w14:paraId="20961D95" w14:textId="0241074A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Sheboygan Pride Picnic </w:t>
      </w:r>
    </w:p>
    <w:p w14:paraId="398ECD09" w14:textId="257FD637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 xml:space="preserve">Pride camp for high school and middle school </w:t>
      </w:r>
    </w:p>
    <w:p w14:paraId="6DDF2E04" w14:textId="0B14A3E0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Drag History presentation </w:t>
      </w:r>
    </w:p>
    <w:p w14:paraId="0FCCDAFC" w14:textId="3C55FC6F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First Pride camp at Sheboygan </w:t>
      </w:r>
    </w:p>
    <w:p w14:paraId="776061E8" w14:textId="7148F601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Current semester </w:t>
      </w:r>
    </w:p>
    <w:p w14:paraId="36982BEF" w14:textId="6A6451B9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52 scheduled programs </w:t>
      </w:r>
    </w:p>
    <w:p w14:paraId="17702194" w14:textId="0847B4A1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6 partnerships on campus </w:t>
      </w:r>
    </w:p>
    <w:p w14:paraId="22A8F259" w14:textId="552B1C0D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49AE047D">
        <w:rPr>
          <w:color w:val="000000" w:themeColor="text1"/>
          <w:sz w:val="24"/>
          <w:szCs w:val="24"/>
        </w:rPr>
        <w:t>Hallowqueen</w:t>
      </w:r>
      <w:proofErr w:type="spellEnd"/>
      <w:r w:rsidRPr="49AE047D">
        <w:rPr>
          <w:color w:val="000000" w:themeColor="text1"/>
          <w:sz w:val="24"/>
          <w:szCs w:val="24"/>
        </w:rPr>
        <w:t xml:space="preserve"> Drag Show </w:t>
      </w:r>
      <w:r w:rsidR="28F58BCF" w:rsidRPr="49AE047D">
        <w:rPr>
          <w:color w:val="000000" w:themeColor="text1"/>
          <w:sz w:val="24"/>
          <w:szCs w:val="24"/>
        </w:rPr>
        <w:t xml:space="preserve">is the Highlight Event </w:t>
      </w:r>
    </w:p>
    <w:p w14:paraId="2485DAB3" w14:textId="72E0E3B9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Safe Ally Highlights </w:t>
      </w:r>
    </w:p>
    <w:p w14:paraId="340F0145" w14:textId="1438F228" w:rsidR="4E482AF2" w:rsidRDefault="4E482AF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155 this semester </w:t>
      </w:r>
    </w:p>
    <w:p w14:paraId="64900DE1" w14:textId="0CFD72DA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2022 Honoree of Best of the Best </w:t>
      </w:r>
    </w:p>
    <w:p w14:paraId="4D32B881" w14:textId="75F33798" w:rsidR="4E482AF2" w:rsidRDefault="4E482AF2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Been on top 40 list </w:t>
      </w:r>
    </w:p>
    <w:p w14:paraId="5417B025" w14:textId="04BEEF92" w:rsidR="7C974EDF" w:rsidRDefault="7C974EDF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49AE047D">
        <w:rPr>
          <w:color w:val="000000" w:themeColor="text1"/>
          <w:sz w:val="24"/>
          <w:szCs w:val="24"/>
        </w:rPr>
        <w:t>Hallowqueen</w:t>
      </w:r>
      <w:proofErr w:type="spellEnd"/>
      <w:r w:rsidRPr="49AE047D">
        <w:rPr>
          <w:color w:val="000000" w:themeColor="text1"/>
          <w:sz w:val="24"/>
          <w:szCs w:val="24"/>
        </w:rPr>
        <w:t xml:space="preserve"> </w:t>
      </w:r>
    </w:p>
    <w:p w14:paraId="24FDDF2A" w14:textId="3B31E6D7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$195 for campus cupboard </w:t>
      </w:r>
    </w:p>
    <w:p w14:paraId="12C02D9C" w14:textId="34C613BA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667 items donated for campus cupboard </w:t>
      </w:r>
    </w:p>
    <w:p w14:paraId="1477C6A0" w14:textId="1AD4C9FA" w:rsidR="7C974EDF" w:rsidRDefault="7C974EDF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 Spring </w:t>
      </w:r>
    </w:p>
    <w:p w14:paraId="0DF8EC36" w14:textId="31BA42E3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3 levels of Safe Ally Training </w:t>
      </w:r>
    </w:p>
    <w:p w14:paraId="35EC4ACB" w14:textId="26E6E5A3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Spring Book Club </w:t>
      </w:r>
    </w:p>
    <w:p w14:paraId="39E9A033" w14:textId="782EB045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49AE047D">
        <w:rPr>
          <w:color w:val="000000" w:themeColor="text1"/>
          <w:sz w:val="24"/>
          <w:szCs w:val="24"/>
        </w:rPr>
        <w:t>Gsafe</w:t>
      </w:r>
      <w:proofErr w:type="spellEnd"/>
      <w:r w:rsidRPr="49AE047D">
        <w:rPr>
          <w:color w:val="000000" w:themeColor="text1"/>
          <w:sz w:val="24"/>
          <w:szCs w:val="24"/>
        </w:rPr>
        <w:t xml:space="preserve"> site </w:t>
      </w:r>
    </w:p>
    <w:p w14:paraId="784AF313" w14:textId="0607809E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Drag Queen Bingo </w:t>
      </w:r>
    </w:p>
    <w:p w14:paraId="2EF28325" w14:textId="2C5F4DD5" w:rsidR="7C974EDF" w:rsidRDefault="7C974EDF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Questions </w:t>
      </w:r>
    </w:p>
    <w:p w14:paraId="031F9E4A" w14:textId="10714ED7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JD: do you have an idea of number of students vs</w:t>
      </w:r>
      <w:r w:rsidR="389A7864" w:rsidRPr="49AE047D">
        <w:rPr>
          <w:color w:val="000000" w:themeColor="text1"/>
          <w:sz w:val="24"/>
          <w:szCs w:val="24"/>
        </w:rPr>
        <w:t xml:space="preserve"> community members were at </w:t>
      </w:r>
      <w:proofErr w:type="spellStart"/>
      <w:r w:rsidR="389A7864" w:rsidRPr="49AE047D">
        <w:rPr>
          <w:color w:val="000000" w:themeColor="text1"/>
          <w:sz w:val="24"/>
          <w:szCs w:val="24"/>
        </w:rPr>
        <w:t>Hallowqueen</w:t>
      </w:r>
      <w:proofErr w:type="spellEnd"/>
      <w:r w:rsidR="389A7864" w:rsidRPr="49AE047D">
        <w:rPr>
          <w:color w:val="000000" w:themeColor="text1"/>
          <w:sz w:val="24"/>
          <w:szCs w:val="24"/>
        </w:rPr>
        <w:t xml:space="preserve"> </w:t>
      </w:r>
    </w:p>
    <w:p w14:paraId="262BBA58" w14:textId="4F8BF2B9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Nicole: good mix, bus came from SNC, a lot of UWGB students </w:t>
      </w:r>
    </w:p>
    <w:p w14:paraId="07029E85" w14:textId="3E5C8678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</w:t>
      </w:r>
      <w:r w:rsidR="53E758D1" w:rsidRPr="49AE047D">
        <w:rPr>
          <w:color w:val="000000" w:themeColor="text1"/>
          <w:sz w:val="24"/>
          <w:szCs w:val="24"/>
        </w:rPr>
        <w:t>$</w:t>
      </w:r>
      <w:r w:rsidRPr="49AE047D">
        <w:rPr>
          <w:color w:val="000000" w:themeColor="text1"/>
          <w:sz w:val="24"/>
          <w:szCs w:val="24"/>
        </w:rPr>
        <w:t>15</w:t>
      </w:r>
      <w:r w:rsidR="5ECAF63A" w:rsidRPr="49AE047D">
        <w:rPr>
          <w:color w:val="000000" w:themeColor="text1"/>
          <w:sz w:val="24"/>
          <w:szCs w:val="24"/>
        </w:rPr>
        <w:t>,</w:t>
      </w:r>
      <w:r w:rsidRPr="49AE047D">
        <w:rPr>
          <w:color w:val="000000" w:themeColor="text1"/>
          <w:sz w:val="24"/>
          <w:szCs w:val="24"/>
        </w:rPr>
        <w:t>00</w:t>
      </w:r>
      <w:r w:rsidR="74E8AE26" w:rsidRPr="49AE047D">
        <w:rPr>
          <w:color w:val="000000" w:themeColor="text1"/>
          <w:sz w:val="24"/>
          <w:szCs w:val="24"/>
        </w:rPr>
        <w:t>0</w:t>
      </w:r>
      <w:r w:rsidRPr="49AE047D">
        <w:rPr>
          <w:color w:val="000000" w:themeColor="text1"/>
          <w:sz w:val="24"/>
          <w:szCs w:val="24"/>
        </w:rPr>
        <w:t xml:space="preserve"> of S</w:t>
      </w:r>
      <w:r w:rsidR="082B6750" w:rsidRPr="49AE047D">
        <w:rPr>
          <w:color w:val="000000" w:themeColor="text1"/>
          <w:sz w:val="24"/>
          <w:szCs w:val="24"/>
        </w:rPr>
        <w:t>&amp;</w:t>
      </w:r>
      <w:r w:rsidRPr="49AE047D">
        <w:rPr>
          <w:color w:val="000000" w:themeColor="text1"/>
          <w:sz w:val="24"/>
          <w:szCs w:val="24"/>
        </w:rPr>
        <w:t>E what will it be spent on?</w:t>
      </w:r>
    </w:p>
    <w:p w14:paraId="162C2DFC" w14:textId="31642759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Nicole: Programming </w:t>
      </w:r>
    </w:p>
    <w:p w14:paraId="419F4E00" w14:textId="136FAF94" w:rsidR="7C974EDF" w:rsidRDefault="7C974EDF" w:rsidP="49AE047D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Students have been asking for a lot of things that they don’t have money for </w:t>
      </w:r>
    </w:p>
    <w:p w14:paraId="362F9468" w14:textId="49B0F032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Nicole listed twice for 2 different salaries </w:t>
      </w:r>
    </w:p>
    <w:p w14:paraId="624E4AF5" w14:textId="7FFDFF32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Nicole: my total salary is $55,000; funding comes from 2 different </w:t>
      </w:r>
      <w:r w:rsidR="6696E9DB" w:rsidRPr="49AE047D">
        <w:rPr>
          <w:color w:val="000000" w:themeColor="text1"/>
          <w:sz w:val="24"/>
          <w:szCs w:val="24"/>
        </w:rPr>
        <w:t>sources and only 1 is from SUFAC money</w:t>
      </w:r>
    </w:p>
    <w:p w14:paraId="15634AC2" w14:textId="2BFC0C53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Nicole: </w:t>
      </w:r>
      <w:r w:rsidR="029A6EF4" w:rsidRPr="49AE047D">
        <w:rPr>
          <w:color w:val="000000" w:themeColor="text1"/>
          <w:sz w:val="24"/>
          <w:szCs w:val="24"/>
        </w:rPr>
        <w:t>W</w:t>
      </w:r>
      <w:r w:rsidRPr="49AE047D">
        <w:rPr>
          <w:color w:val="000000" w:themeColor="text1"/>
          <w:sz w:val="24"/>
          <w:szCs w:val="24"/>
        </w:rPr>
        <w:t xml:space="preserve">e could use more SUFAC funding </w:t>
      </w:r>
    </w:p>
    <w:p w14:paraId="62FC7154" w14:textId="11B8646C" w:rsidR="7C974EDF" w:rsidRDefault="7C974ED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Stacy: </w:t>
      </w:r>
      <w:r w:rsidR="6526013A" w:rsidRPr="49AE047D">
        <w:rPr>
          <w:color w:val="000000" w:themeColor="text1"/>
          <w:sz w:val="24"/>
          <w:szCs w:val="24"/>
        </w:rPr>
        <w:t xml:space="preserve">We </w:t>
      </w:r>
      <w:r w:rsidRPr="49AE047D">
        <w:rPr>
          <w:color w:val="000000" w:themeColor="text1"/>
          <w:sz w:val="24"/>
          <w:szCs w:val="24"/>
        </w:rPr>
        <w:t xml:space="preserve">want SUFAC to fund position because it is so needed </w:t>
      </w:r>
    </w:p>
    <w:p w14:paraId="3F715AD4" w14:textId="7ED5790E" w:rsidR="00661731" w:rsidRDefault="00661731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Counseling</w:t>
      </w:r>
      <w:r w:rsidR="00F626EB" w:rsidRPr="49AE047D">
        <w:rPr>
          <w:color w:val="000000" w:themeColor="text1"/>
          <w:sz w:val="24"/>
          <w:szCs w:val="24"/>
        </w:rPr>
        <w:t>- Amy Henniges</w:t>
      </w:r>
    </w:p>
    <w:p w14:paraId="61D62A92" w14:textId="3702932E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Report she is referencing in email </w:t>
      </w:r>
    </w:p>
    <w:p w14:paraId="784CF82C" w14:textId="2526FE96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SUFAC helps them provide all their counseling services </w:t>
      </w:r>
    </w:p>
    <w:p w14:paraId="60C6DB2E" w14:textId="52044630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2,190 1:1 counseling session thanks to SUFAC funding </w:t>
      </w:r>
    </w:p>
    <w:p w14:paraId="01011692" w14:textId="2AAD0FDA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Counselor certified in AODA </w:t>
      </w:r>
    </w:p>
    <w:p w14:paraId="091B9A6D" w14:textId="1CFC1270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Internship for MSW </w:t>
      </w:r>
    </w:p>
    <w:p w14:paraId="12255FDE" w14:textId="1E5E8710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 xml:space="preserve">Refer out into community </w:t>
      </w:r>
    </w:p>
    <w:p w14:paraId="3C968D76" w14:textId="207D6936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People can report things there </w:t>
      </w:r>
    </w:p>
    <w:p w14:paraId="5A9A4A66" w14:textId="1707E371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510 counseling, 92 triage counseling sessions as of October 1</w:t>
      </w:r>
      <w:r w:rsidRPr="49AE047D">
        <w:rPr>
          <w:color w:val="000000" w:themeColor="text1"/>
          <w:sz w:val="24"/>
          <w:szCs w:val="24"/>
          <w:vertAlign w:val="superscript"/>
        </w:rPr>
        <w:t>st</w:t>
      </w:r>
      <w:r w:rsidRPr="49AE047D">
        <w:rPr>
          <w:color w:val="000000" w:themeColor="text1"/>
          <w:sz w:val="24"/>
          <w:szCs w:val="24"/>
        </w:rPr>
        <w:t xml:space="preserve"> </w:t>
      </w:r>
    </w:p>
    <w:p w14:paraId="78FA5380" w14:textId="3042D477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Triage sessions have easily doubled since last fall </w:t>
      </w:r>
    </w:p>
    <w:p w14:paraId="075E2628" w14:textId="327E93CE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Leading campus at risk simulation training </w:t>
      </w:r>
    </w:p>
    <w:p w14:paraId="649218B1" w14:textId="0EE61929" w:rsidR="752970CC" w:rsidRDefault="752970CC" w:rsidP="0C27DF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C27DF7D">
        <w:rPr>
          <w:color w:val="000000" w:themeColor="text1"/>
          <w:sz w:val="24"/>
          <w:szCs w:val="24"/>
        </w:rPr>
        <w:t xml:space="preserve">391 students and staff take training </w:t>
      </w:r>
    </w:p>
    <w:p w14:paraId="1A74B802" w14:textId="7E34C275" w:rsidR="752970CC" w:rsidRDefault="752970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Bystander training program </w:t>
      </w:r>
    </w:p>
    <w:p w14:paraId="73313E26" w14:textId="0E6993FE" w:rsidR="752970CC" w:rsidRDefault="752970CC" w:rsidP="49AE047D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600 students trained as of this week  </w:t>
      </w:r>
    </w:p>
    <w:p w14:paraId="33569B08" w14:textId="755FB960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Continue to offer </w:t>
      </w:r>
      <w:r w:rsidR="6BED09BB" w:rsidRPr="49AE047D">
        <w:rPr>
          <w:color w:val="000000" w:themeColor="text1"/>
          <w:sz w:val="24"/>
          <w:szCs w:val="24"/>
        </w:rPr>
        <w:t>virtual counseling</w:t>
      </w:r>
      <w:r w:rsidRPr="49AE047D">
        <w:rPr>
          <w:color w:val="000000" w:themeColor="text1"/>
          <w:sz w:val="24"/>
          <w:szCs w:val="24"/>
        </w:rPr>
        <w:t xml:space="preserve"> session</w:t>
      </w:r>
      <w:r w:rsidR="7AAFC269" w:rsidRPr="49AE047D">
        <w:rPr>
          <w:color w:val="000000" w:themeColor="text1"/>
          <w:sz w:val="24"/>
          <w:szCs w:val="24"/>
        </w:rPr>
        <w:t>s</w:t>
      </w:r>
    </w:p>
    <w:p w14:paraId="09842680" w14:textId="3822D56A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12 visit session limit </w:t>
      </w:r>
      <w:r w:rsidR="35C591D3" w:rsidRPr="49AE047D">
        <w:rPr>
          <w:color w:val="000000" w:themeColor="text1"/>
          <w:sz w:val="24"/>
          <w:szCs w:val="24"/>
        </w:rPr>
        <w:t xml:space="preserve">per student per year </w:t>
      </w:r>
    </w:p>
    <w:p w14:paraId="3C973066" w14:textId="745E8087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Unlimited urgent appointments </w:t>
      </w:r>
      <w:r w:rsidR="17E25DE3" w:rsidRPr="49AE047D">
        <w:rPr>
          <w:color w:val="000000" w:themeColor="text1"/>
          <w:sz w:val="24"/>
          <w:szCs w:val="24"/>
        </w:rPr>
        <w:t>for students</w:t>
      </w:r>
    </w:p>
    <w:p w14:paraId="3F2B64E3" w14:textId="26C31683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UWS supporting additional Mental Health Resources </w:t>
      </w:r>
    </w:p>
    <w:p w14:paraId="07FBDF29" w14:textId="6364DD39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Highest student to counselor ratios of all UW </w:t>
      </w:r>
      <w:r w:rsidR="7F240FA5" w:rsidRPr="49AE047D">
        <w:rPr>
          <w:color w:val="000000" w:themeColor="text1"/>
          <w:sz w:val="24"/>
          <w:szCs w:val="24"/>
        </w:rPr>
        <w:t>campuses</w:t>
      </w:r>
      <w:r w:rsidRPr="49AE047D">
        <w:rPr>
          <w:color w:val="000000" w:themeColor="text1"/>
          <w:sz w:val="24"/>
          <w:szCs w:val="24"/>
        </w:rPr>
        <w:t xml:space="preserve"> </w:t>
      </w:r>
    </w:p>
    <w:p w14:paraId="3EBD7848" w14:textId="422389CD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Continue to </w:t>
      </w:r>
      <w:r w:rsidR="77C413CC" w:rsidRPr="49AE047D">
        <w:rPr>
          <w:color w:val="000000" w:themeColor="text1"/>
          <w:sz w:val="24"/>
          <w:szCs w:val="24"/>
        </w:rPr>
        <w:t>submit</w:t>
      </w:r>
      <w:r w:rsidRPr="49AE047D">
        <w:rPr>
          <w:color w:val="000000" w:themeColor="text1"/>
          <w:sz w:val="24"/>
          <w:szCs w:val="24"/>
        </w:rPr>
        <w:t xml:space="preserve"> data to counseling impact study </w:t>
      </w:r>
    </w:p>
    <w:p w14:paraId="1A529A93" w14:textId="606479B3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2% SEG Fee increase </w:t>
      </w:r>
    </w:p>
    <w:p w14:paraId="713821C8" w14:textId="7106B2FB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Spend down cash balance </w:t>
      </w:r>
    </w:p>
    <w:p w14:paraId="6F048A38" w14:textId="6AEEAF91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Moving counselor off housing budget and into counseling budget </w:t>
      </w:r>
    </w:p>
    <w:p w14:paraId="0710A2D3" w14:textId="14749B0A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Request for $406,360</w:t>
      </w:r>
    </w:p>
    <w:p w14:paraId="36381330" w14:textId="475190BF" w:rsidR="752970CC" w:rsidRDefault="752970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Questions </w:t>
      </w:r>
    </w:p>
    <w:p w14:paraId="123BEF66" w14:textId="5EA2B68D" w:rsidR="752970CC" w:rsidRDefault="752970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is number accurate on green sheet </w:t>
      </w:r>
    </w:p>
    <w:p w14:paraId="257A7E0D" w14:textId="58BC0EBC" w:rsidR="752970CC" w:rsidRDefault="752970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Amy: we had a vacancy this fall and we are just now trying to recruit someone into that position </w:t>
      </w:r>
    </w:p>
    <w:p w14:paraId="62968089" w14:textId="004D71BC" w:rsidR="752970CC" w:rsidRDefault="752970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Way less continuing </w:t>
      </w:r>
      <w:r w:rsidR="45CFD7B1" w:rsidRPr="49AE047D">
        <w:rPr>
          <w:color w:val="000000" w:themeColor="text1"/>
          <w:sz w:val="24"/>
          <w:szCs w:val="24"/>
        </w:rPr>
        <w:t>education</w:t>
      </w:r>
      <w:r w:rsidRPr="49AE047D">
        <w:rPr>
          <w:color w:val="000000" w:themeColor="text1"/>
          <w:sz w:val="24"/>
          <w:szCs w:val="24"/>
        </w:rPr>
        <w:t xml:space="preserve"> during pandemic and gearing up for new counselor</w:t>
      </w:r>
    </w:p>
    <w:p w14:paraId="0BF71DC1" w14:textId="1168CE0F" w:rsidR="752970CC" w:rsidRDefault="752970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Some costs are fixed from year to year </w:t>
      </w:r>
    </w:p>
    <w:p w14:paraId="05619B88" w14:textId="60A7BF28" w:rsidR="752970CC" w:rsidRDefault="752970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Zack: how many counselors do you have </w:t>
      </w:r>
    </w:p>
    <w:p w14:paraId="19D499C9" w14:textId="428904D6" w:rsidR="72C268C9" w:rsidRDefault="72C268C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Amy: </w:t>
      </w:r>
      <w:r w:rsidR="752970CC" w:rsidRPr="49AE047D">
        <w:rPr>
          <w:color w:val="000000" w:themeColor="text1"/>
          <w:sz w:val="24"/>
          <w:szCs w:val="24"/>
        </w:rPr>
        <w:t>Currently there are 4 counselors and working on hiring a 5</w:t>
      </w:r>
      <w:r w:rsidR="752970CC" w:rsidRPr="49AE047D">
        <w:rPr>
          <w:color w:val="000000" w:themeColor="text1"/>
          <w:sz w:val="24"/>
          <w:szCs w:val="24"/>
          <w:vertAlign w:val="superscript"/>
        </w:rPr>
        <w:t>th</w:t>
      </w:r>
      <w:r w:rsidR="752970CC" w:rsidRPr="49AE047D">
        <w:rPr>
          <w:color w:val="000000" w:themeColor="text1"/>
          <w:sz w:val="24"/>
          <w:szCs w:val="24"/>
        </w:rPr>
        <w:t xml:space="preserve"> </w:t>
      </w:r>
    </w:p>
    <w:p w14:paraId="23F041FE" w14:textId="6A925894" w:rsidR="00F626EB" w:rsidRDefault="00F626EB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Health</w:t>
      </w:r>
      <w:r w:rsidR="001C4004" w:rsidRPr="49AE047D">
        <w:rPr>
          <w:color w:val="000000" w:themeColor="text1"/>
          <w:sz w:val="24"/>
          <w:szCs w:val="24"/>
        </w:rPr>
        <w:t xml:space="preserve"> Services</w:t>
      </w:r>
      <w:r w:rsidRPr="49AE047D">
        <w:rPr>
          <w:color w:val="000000" w:themeColor="text1"/>
          <w:sz w:val="24"/>
          <w:szCs w:val="24"/>
        </w:rPr>
        <w:t>- Amy Henniges</w:t>
      </w:r>
    </w:p>
    <w:p w14:paraId="5CD2CE43" w14:textId="235E56E7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Provided through </w:t>
      </w:r>
      <w:proofErr w:type="spellStart"/>
      <w:r w:rsidR="723686DB" w:rsidRPr="49AE047D">
        <w:rPr>
          <w:color w:val="000000" w:themeColor="text1"/>
          <w:sz w:val="24"/>
          <w:szCs w:val="24"/>
        </w:rPr>
        <w:t>P</w:t>
      </w:r>
      <w:r w:rsidRPr="49AE047D">
        <w:rPr>
          <w:color w:val="000000" w:themeColor="text1"/>
          <w:sz w:val="24"/>
          <w:szCs w:val="24"/>
        </w:rPr>
        <w:t>r</w:t>
      </w:r>
      <w:r w:rsidR="6F193860" w:rsidRPr="49AE047D">
        <w:rPr>
          <w:color w:val="000000" w:themeColor="text1"/>
          <w:sz w:val="24"/>
          <w:szCs w:val="24"/>
        </w:rPr>
        <w:t>e</w:t>
      </w:r>
      <w:r w:rsidRPr="49AE047D">
        <w:rPr>
          <w:color w:val="000000" w:themeColor="text1"/>
          <w:sz w:val="24"/>
          <w:szCs w:val="24"/>
        </w:rPr>
        <w:t>vea</w:t>
      </w:r>
      <w:proofErr w:type="spellEnd"/>
      <w:r w:rsidRPr="49AE047D">
        <w:rPr>
          <w:color w:val="000000" w:themeColor="text1"/>
          <w:sz w:val="24"/>
          <w:szCs w:val="24"/>
        </w:rPr>
        <w:t xml:space="preserve"> health </w:t>
      </w:r>
    </w:p>
    <w:p w14:paraId="5A2149CF" w14:textId="18A57604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Medicals evals, wellness exams, lab, immunizations, </w:t>
      </w:r>
      <w:proofErr w:type="spellStart"/>
      <w:r w:rsidRPr="49AE047D">
        <w:rPr>
          <w:color w:val="000000" w:themeColor="text1"/>
          <w:sz w:val="24"/>
          <w:szCs w:val="24"/>
        </w:rPr>
        <w:t>non emergency</w:t>
      </w:r>
      <w:proofErr w:type="spellEnd"/>
      <w:r w:rsidRPr="49AE047D">
        <w:rPr>
          <w:color w:val="000000" w:themeColor="text1"/>
          <w:sz w:val="24"/>
          <w:szCs w:val="24"/>
        </w:rPr>
        <w:t xml:space="preserve"> care, </w:t>
      </w:r>
      <w:r w:rsidR="177B6843" w:rsidRPr="49AE047D">
        <w:rPr>
          <w:color w:val="000000" w:themeColor="text1"/>
          <w:sz w:val="24"/>
          <w:szCs w:val="24"/>
        </w:rPr>
        <w:t>contraception</w:t>
      </w:r>
      <w:r w:rsidRPr="49AE047D">
        <w:rPr>
          <w:color w:val="000000" w:themeColor="text1"/>
          <w:sz w:val="24"/>
          <w:szCs w:val="24"/>
        </w:rPr>
        <w:t>, medications</w:t>
      </w:r>
      <w:r w:rsidR="330EBCAD" w:rsidRPr="49AE047D">
        <w:rPr>
          <w:color w:val="000000" w:themeColor="text1"/>
          <w:sz w:val="24"/>
          <w:szCs w:val="24"/>
        </w:rPr>
        <w:t xml:space="preserve">, </w:t>
      </w:r>
      <w:proofErr w:type="spellStart"/>
      <w:r w:rsidR="330EBCAD" w:rsidRPr="49AE047D">
        <w:rPr>
          <w:color w:val="000000" w:themeColor="text1"/>
          <w:sz w:val="24"/>
          <w:szCs w:val="24"/>
        </w:rPr>
        <w:t>etc</w:t>
      </w:r>
      <w:proofErr w:type="spellEnd"/>
      <w:r w:rsidR="330EBCAD" w:rsidRPr="49AE047D">
        <w:rPr>
          <w:color w:val="000000" w:themeColor="text1"/>
          <w:sz w:val="24"/>
          <w:szCs w:val="24"/>
        </w:rPr>
        <w:t xml:space="preserve"> </w:t>
      </w:r>
    </w:p>
    <w:p w14:paraId="5DDDC1F0" w14:textId="021F3AB7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Medical services during academic year </w:t>
      </w:r>
    </w:p>
    <w:p w14:paraId="41A3AFCB" w14:textId="4285F275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Enrolled students get other </w:t>
      </w:r>
      <w:proofErr w:type="spellStart"/>
      <w:r w:rsidRPr="49AE047D">
        <w:rPr>
          <w:color w:val="000000" w:themeColor="text1"/>
          <w:sz w:val="24"/>
          <w:szCs w:val="24"/>
        </w:rPr>
        <w:t>privea</w:t>
      </w:r>
      <w:proofErr w:type="spellEnd"/>
      <w:r w:rsidRPr="49AE047D">
        <w:rPr>
          <w:color w:val="000000" w:themeColor="text1"/>
          <w:sz w:val="24"/>
          <w:szCs w:val="24"/>
        </w:rPr>
        <w:t xml:space="preserve"> services </w:t>
      </w:r>
    </w:p>
    <w:p w14:paraId="056C709E" w14:textId="767A9770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After hour care through </w:t>
      </w:r>
      <w:proofErr w:type="spellStart"/>
      <w:r w:rsidR="2F550102" w:rsidRPr="49AE047D">
        <w:rPr>
          <w:color w:val="000000" w:themeColor="text1"/>
          <w:sz w:val="24"/>
          <w:szCs w:val="24"/>
        </w:rPr>
        <w:t>Pre</w:t>
      </w:r>
      <w:r w:rsidRPr="49AE047D">
        <w:rPr>
          <w:color w:val="000000" w:themeColor="text1"/>
          <w:sz w:val="24"/>
          <w:szCs w:val="24"/>
        </w:rPr>
        <w:t>vea</w:t>
      </w:r>
      <w:proofErr w:type="spellEnd"/>
      <w:r w:rsidRPr="49AE047D">
        <w:rPr>
          <w:color w:val="000000" w:themeColor="text1"/>
          <w:sz w:val="24"/>
          <w:szCs w:val="24"/>
        </w:rPr>
        <w:t xml:space="preserve"> </w:t>
      </w:r>
    </w:p>
    <w:p w14:paraId="5409C7DA" w14:textId="3A857904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Can bill to insurance </w:t>
      </w:r>
    </w:p>
    <w:p w14:paraId="6B19CC30" w14:textId="44C62F14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In 3</w:t>
      </w:r>
      <w:r w:rsidRPr="49AE047D">
        <w:rPr>
          <w:color w:val="000000" w:themeColor="text1"/>
          <w:sz w:val="24"/>
          <w:szCs w:val="24"/>
          <w:vertAlign w:val="superscript"/>
        </w:rPr>
        <w:t>rd</w:t>
      </w:r>
      <w:r w:rsidRPr="49AE047D">
        <w:rPr>
          <w:color w:val="000000" w:themeColor="text1"/>
          <w:sz w:val="24"/>
          <w:szCs w:val="24"/>
        </w:rPr>
        <w:t xml:space="preserve"> year of </w:t>
      </w:r>
      <w:proofErr w:type="spellStart"/>
      <w:r w:rsidR="4D421AA7" w:rsidRPr="49AE047D">
        <w:rPr>
          <w:color w:val="000000" w:themeColor="text1"/>
          <w:sz w:val="24"/>
          <w:szCs w:val="24"/>
        </w:rPr>
        <w:t>Pre</w:t>
      </w:r>
      <w:r w:rsidRPr="49AE047D">
        <w:rPr>
          <w:color w:val="000000" w:themeColor="text1"/>
          <w:sz w:val="24"/>
          <w:szCs w:val="24"/>
        </w:rPr>
        <w:t>vea</w:t>
      </w:r>
      <w:proofErr w:type="spellEnd"/>
      <w:r w:rsidRPr="49AE047D">
        <w:rPr>
          <w:color w:val="000000" w:themeColor="text1"/>
          <w:sz w:val="24"/>
          <w:szCs w:val="24"/>
        </w:rPr>
        <w:t xml:space="preserve"> contract </w:t>
      </w:r>
    </w:p>
    <w:p w14:paraId="69B64E77" w14:textId="1C688C74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On branch campuses students can be seen for no charge at local </w:t>
      </w:r>
      <w:proofErr w:type="spellStart"/>
      <w:r w:rsidR="32C7255E" w:rsidRPr="49AE047D">
        <w:rPr>
          <w:color w:val="000000" w:themeColor="text1"/>
          <w:sz w:val="24"/>
          <w:szCs w:val="24"/>
        </w:rPr>
        <w:t>P</w:t>
      </w:r>
      <w:r w:rsidRPr="49AE047D">
        <w:rPr>
          <w:color w:val="000000" w:themeColor="text1"/>
          <w:sz w:val="24"/>
          <w:szCs w:val="24"/>
        </w:rPr>
        <w:t>revea</w:t>
      </w:r>
      <w:proofErr w:type="spellEnd"/>
      <w:r w:rsidRPr="49AE047D">
        <w:rPr>
          <w:color w:val="000000" w:themeColor="text1"/>
          <w:sz w:val="24"/>
          <w:szCs w:val="24"/>
        </w:rPr>
        <w:t xml:space="preserve"> urgent cares </w:t>
      </w:r>
    </w:p>
    <w:p w14:paraId="4BC6FDF5" w14:textId="1DB60459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Increased demand for primary care and less need for COVID testing </w:t>
      </w:r>
    </w:p>
    <w:p w14:paraId="126BABE9" w14:textId="004519FD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COVID tests</w:t>
      </w:r>
      <w:r w:rsidR="1E8E9DEF" w:rsidRPr="49AE047D">
        <w:rPr>
          <w:color w:val="000000" w:themeColor="text1"/>
          <w:sz w:val="24"/>
          <w:szCs w:val="24"/>
        </w:rPr>
        <w:t xml:space="preserve"> still</w:t>
      </w:r>
      <w:r w:rsidRPr="49AE047D">
        <w:rPr>
          <w:color w:val="000000" w:themeColor="text1"/>
          <w:sz w:val="24"/>
          <w:szCs w:val="24"/>
        </w:rPr>
        <w:t xml:space="preserve"> free while supplies last </w:t>
      </w:r>
    </w:p>
    <w:p w14:paraId="0C89986F" w14:textId="1BACE427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>Giv</w:t>
      </w:r>
      <w:r w:rsidR="0401FD44" w:rsidRPr="49AE047D">
        <w:rPr>
          <w:color w:val="000000" w:themeColor="text1"/>
          <w:sz w:val="24"/>
          <w:szCs w:val="24"/>
        </w:rPr>
        <w:t>ing</w:t>
      </w:r>
      <w:r w:rsidRPr="49AE047D">
        <w:rPr>
          <w:color w:val="000000" w:themeColor="text1"/>
          <w:sz w:val="24"/>
          <w:szCs w:val="24"/>
        </w:rPr>
        <w:t xml:space="preserve"> out new covid booster </w:t>
      </w:r>
    </w:p>
    <w:p w14:paraId="740A25FE" w14:textId="6413B4E3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Monkeypox eval and treatment </w:t>
      </w:r>
    </w:p>
    <w:p w14:paraId="653F655E" w14:textId="6B49895F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Requesting $402,842 for health services </w:t>
      </w:r>
    </w:p>
    <w:p w14:paraId="71004EEA" w14:textId="02B18397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2 more years of </w:t>
      </w:r>
      <w:proofErr w:type="spellStart"/>
      <w:r w:rsidR="179EAA96" w:rsidRPr="49AE047D">
        <w:rPr>
          <w:color w:val="000000" w:themeColor="text1"/>
          <w:sz w:val="24"/>
          <w:szCs w:val="24"/>
        </w:rPr>
        <w:t>P</w:t>
      </w:r>
      <w:r w:rsidRPr="49AE047D">
        <w:rPr>
          <w:color w:val="000000" w:themeColor="text1"/>
          <w:sz w:val="24"/>
          <w:szCs w:val="24"/>
        </w:rPr>
        <w:t>revea</w:t>
      </w:r>
      <w:proofErr w:type="spellEnd"/>
      <w:r w:rsidRPr="49AE047D">
        <w:rPr>
          <w:color w:val="000000" w:themeColor="text1"/>
          <w:sz w:val="24"/>
          <w:szCs w:val="24"/>
        </w:rPr>
        <w:t xml:space="preserve"> </w:t>
      </w:r>
      <w:proofErr w:type="gramStart"/>
      <w:r w:rsidR="20EADFB3" w:rsidRPr="49AE047D">
        <w:rPr>
          <w:color w:val="000000" w:themeColor="text1"/>
          <w:sz w:val="24"/>
          <w:szCs w:val="24"/>
        </w:rPr>
        <w:t>5 year</w:t>
      </w:r>
      <w:proofErr w:type="gramEnd"/>
      <w:r w:rsidR="20EADFB3" w:rsidRPr="49AE047D">
        <w:rPr>
          <w:color w:val="000000" w:themeColor="text1"/>
          <w:sz w:val="24"/>
          <w:szCs w:val="24"/>
        </w:rPr>
        <w:t xml:space="preserve"> </w:t>
      </w:r>
      <w:r w:rsidRPr="49AE047D">
        <w:rPr>
          <w:color w:val="000000" w:themeColor="text1"/>
          <w:sz w:val="24"/>
          <w:szCs w:val="24"/>
        </w:rPr>
        <w:t xml:space="preserve">contract </w:t>
      </w:r>
    </w:p>
    <w:p w14:paraId="7883419B" w14:textId="6F062931" w:rsidR="058E1086" w:rsidRDefault="058E1086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Questions: </w:t>
      </w:r>
    </w:p>
    <w:p w14:paraId="5C322CD9" w14:textId="4ADFA89D" w:rsidR="058E1086" w:rsidRDefault="058E1086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do you see </w:t>
      </w:r>
      <w:r w:rsidR="317D3525" w:rsidRPr="49AE047D">
        <w:rPr>
          <w:color w:val="000000" w:themeColor="text1"/>
          <w:sz w:val="24"/>
          <w:szCs w:val="24"/>
        </w:rPr>
        <w:t>nonstudents</w:t>
      </w:r>
      <w:r w:rsidRPr="49AE047D">
        <w:rPr>
          <w:color w:val="000000" w:themeColor="text1"/>
          <w:sz w:val="24"/>
          <w:szCs w:val="24"/>
        </w:rPr>
        <w:t xml:space="preserve"> </w:t>
      </w:r>
    </w:p>
    <w:p w14:paraId="70A74EC6" w14:textId="7A45F3AF" w:rsidR="058E1086" w:rsidRDefault="058E1086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Amy: no, only enrolled students </w:t>
      </w:r>
    </w:p>
    <w:p w14:paraId="342221E2" w14:textId="03170ED4" w:rsidR="058E1086" w:rsidRDefault="058E1086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Flat rate per student </w:t>
      </w:r>
      <w:r w:rsidR="0096C24B" w:rsidRPr="49AE047D">
        <w:rPr>
          <w:color w:val="000000" w:themeColor="text1"/>
          <w:sz w:val="24"/>
          <w:szCs w:val="24"/>
        </w:rPr>
        <w:t>straight</w:t>
      </w:r>
      <w:r w:rsidRPr="49AE047D">
        <w:rPr>
          <w:color w:val="000000" w:themeColor="text1"/>
          <w:sz w:val="24"/>
          <w:szCs w:val="24"/>
        </w:rPr>
        <w:t xml:space="preserve"> forward budget </w:t>
      </w:r>
    </w:p>
    <w:p w14:paraId="742713A8" w14:textId="755DDAFC" w:rsidR="00F626EB" w:rsidRDefault="00F626EB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VC for Inclusivity and Student Affairs</w:t>
      </w:r>
      <w:r w:rsidR="00281EF5" w:rsidRPr="49AE047D">
        <w:rPr>
          <w:color w:val="000000" w:themeColor="text1"/>
          <w:sz w:val="24"/>
          <w:szCs w:val="24"/>
        </w:rPr>
        <w:t>- Dr. Corey King</w:t>
      </w:r>
    </w:p>
    <w:p w14:paraId="13500224" w14:textId="2A8246F0" w:rsidR="719F76CC" w:rsidRDefault="719F76CC" w:rsidP="49AE047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Dean of Students Budget </w:t>
      </w:r>
    </w:p>
    <w:p w14:paraId="6AED6249" w14:textId="03C516B0" w:rsidR="719F76CC" w:rsidRDefault="719F76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Be all and end all- anything students need </w:t>
      </w:r>
    </w:p>
    <w:p w14:paraId="7392B3EE" w14:textId="21863682" w:rsidR="719F76CC" w:rsidRDefault="719F76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Asking for decrease </w:t>
      </w:r>
    </w:p>
    <w:p w14:paraId="7757D547" w14:textId="0F4EBCFB" w:rsidR="719F76CC" w:rsidRDefault="719F76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Want increase in student wages </w:t>
      </w:r>
    </w:p>
    <w:p w14:paraId="552D38C5" w14:textId="61C79D47" w:rsidR="719F76CC" w:rsidRDefault="719F76CC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Questions </w:t>
      </w:r>
    </w:p>
    <w:p w14:paraId="16947F45" w14:textId="45E7C95D" w:rsidR="719F76CC" w:rsidRDefault="719F76CC" w:rsidP="49AE047D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12% decrease going into fund balance </w:t>
      </w:r>
    </w:p>
    <w:p w14:paraId="5B78FF2D" w14:textId="31CB1BCB" w:rsidR="00F626EB" w:rsidRDefault="00281EF5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Inclusivity </w:t>
      </w:r>
      <w:r w:rsidR="001D68BF" w:rsidRPr="49AE047D">
        <w:rPr>
          <w:color w:val="000000" w:themeColor="text1"/>
          <w:sz w:val="24"/>
          <w:szCs w:val="24"/>
        </w:rPr>
        <w:t>Programs</w:t>
      </w:r>
      <w:r w:rsidRPr="49AE047D">
        <w:rPr>
          <w:color w:val="000000" w:themeColor="text1"/>
          <w:sz w:val="24"/>
          <w:szCs w:val="24"/>
        </w:rPr>
        <w:t>- Dr. Corey King</w:t>
      </w:r>
    </w:p>
    <w:p w14:paraId="356E2DAB" w14:textId="27749724" w:rsidR="27DBB950" w:rsidRDefault="27DBB950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Annual ask </w:t>
      </w:r>
    </w:p>
    <w:p w14:paraId="79167328" w14:textId="2C3941A2" w:rsidR="27DBB950" w:rsidRDefault="27DBB950" w:rsidP="49AE047D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Whatever money left goes back to reserves </w:t>
      </w:r>
    </w:p>
    <w:p w14:paraId="2C3080AF" w14:textId="6333786A" w:rsidR="27DBB950" w:rsidRDefault="27DBB950" w:rsidP="49AE047D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Money cannot and will not create a fund balance </w:t>
      </w:r>
    </w:p>
    <w:p w14:paraId="01457802" w14:textId="20D18BA6" w:rsidR="27DBB950" w:rsidRDefault="27DBB950" w:rsidP="49AE047D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Funds ABCs EDI </w:t>
      </w:r>
    </w:p>
    <w:p w14:paraId="377940DA" w14:textId="485025A7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Module all incoming students take </w:t>
      </w:r>
    </w:p>
    <w:p w14:paraId="5E07D1AB" w14:textId="5A346971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500-700 students participate every year </w:t>
      </w:r>
    </w:p>
    <w:p w14:paraId="55F7BF79" w14:textId="012324A6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$8-10,000 annually </w:t>
      </w:r>
    </w:p>
    <w:p w14:paraId="3ED83C29" w14:textId="499EE7A3" w:rsidR="27DBB950" w:rsidRDefault="27DBB950" w:rsidP="49AE047D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Mentorship Program for first generation students </w:t>
      </w:r>
    </w:p>
    <w:p w14:paraId="22007E7B" w14:textId="54D978BB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Wants to produce outcomes and analytics </w:t>
      </w:r>
    </w:p>
    <w:p w14:paraId="6AD14AC1" w14:textId="186ACEB8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All 4 colleges involved </w:t>
      </w:r>
    </w:p>
    <w:p w14:paraId="7FFCE8A2" w14:textId="26A0F477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>$17-20,000</w:t>
      </w:r>
    </w:p>
    <w:p w14:paraId="14B4DC30" w14:textId="54FEECDE" w:rsidR="27DBB950" w:rsidRDefault="27DBB950" w:rsidP="49AE047D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Funding graduate assistant </w:t>
      </w:r>
    </w:p>
    <w:p w14:paraId="298A99BB" w14:textId="50FF54A8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Increase resources for Pride Center and MESA </w:t>
      </w:r>
    </w:p>
    <w:p w14:paraId="424E2BCA" w14:textId="5E4CDBA8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Jump Start Program </w:t>
      </w:r>
    </w:p>
    <w:p w14:paraId="66CF15E8" w14:textId="486D3001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>EDI consultant</w:t>
      </w:r>
    </w:p>
    <w:p w14:paraId="28548D06" w14:textId="0FB64934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Anything not spent goes back to us in reserves </w:t>
      </w:r>
    </w:p>
    <w:p w14:paraId="5D999EF8" w14:textId="08A70EA4" w:rsidR="27DBB950" w:rsidRDefault="27DBB950" w:rsidP="49AE047D">
      <w:pPr>
        <w:pStyle w:val="ListParagraph"/>
        <w:numPr>
          <w:ilvl w:val="3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Questions: </w:t>
      </w:r>
    </w:p>
    <w:p w14:paraId="6B6F35BA" w14:textId="658F9643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 xml:space="preserve">Riley: explain ABCs program </w:t>
      </w:r>
    </w:p>
    <w:p w14:paraId="46A7AC7A" w14:textId="3AA9358E" w:rsidR="27DBB950" w:rsidRDefault="27DBB950" w:rsidP="49AE047D">
      <w:pPr>
        <w:pStyle w:val="ListParagraph"/>
        <w:numPr>
          <w:ilvl w:val="4"/>
          <w:numId w:val="2"/>
        </w:numPr>
        <w:spacing w:line="276" w:lineRule="auto"/>
        <w:rPr>
          <w:color w:val="000000" w:themeColor="text1"/>
          <w:sz w:val="24"/>
        </w:rPr>
      </w:pPr>
      <w:r w:rsidRPr="49AE047D">
        <w:rPr>
          <w:color w:val="000000" w:themeColor="text1"/>
          <w:sz w:val="24"/>
        </w:rPr>
        <w:t>Dr King: campus wide program for EDI and this module educates students on basics</w:t>
      </w:r>
    </w:p>
    <w:p w14:paraId="4A4FA276" w14:textId="6202EA15" w:rsidR="71BDC9FC" w:rsidRDefault="71BDC9FC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New Business</w:t>
      </w:r>
    </w:p>
    <w:p w14:paraId="6B41F8C7" w14:textId="1FED3A75" w:rsidR="00022F25" w:rsidRDefault="00022F25" w:rsidP="00022F2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>Discus</w:t>
      </w:r>
      <w:r w:rsidR="00634F13" w:rsidRPr="49AE047D">
        <w:rPr>
          <w:color w:val="000000" w:themeColor="text1"/>
          <w:sz w:val="24"/>
          <w:szCs w:val="24"/>
        </w:rPr>
        <w:t>sion</w:t>
      </w:r>
    </w:p>
    <w:p w14:paraId="6F714BEB" w14:textId="644F31C0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Sustainability Fund</w:t>
      </w:r>
    </w:p>
    <w:p w14:paraId="1A6AC473" w14:textId="7ECCF1B8" w:rsidR="48E183BF" w:rsidRDefault="48E183B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$18,200 request goes into pot of money for SGA enviro affairs committee</w:t>
      </w:r>
    </w:p>
    <w:p w14:paraId="1CE2D5FE" w14:textId="3FC27898" w:rsidR="09C10837" w:rsidRDefault="09C10837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>$</w:t>
      </w:r>
      <w:r w:rsidR="5BFA9052" w:rsidRPr="3B20BAC6">
        <w:rPr>
          <w:color w:val="000000" w:themeColor="text1"/>
          <w:sz w:val="24"/>
          <w:szCs w:val="24"/>
        </w:rPr>
        <w:t>1</w:t>
      </w:r>
      <w:r w:rsidR="638AA167" w:rsidRPr="3B20BAC6">
        <w:rPr>
          <w:color w:val="000000" w:themeColor="text1"/>
          <w:sz w:val="24"/>
          <w:szCs w:val="24"/>
        </w:rPr>
        <w:t>,</w:t>
      </w:r>
      <w:r w:rsidR="5BFA9052" w:rsidRPr="3B20BAC6">
        <w:rPr>
          <w:color w:val="000000" w:themeColor="text1"/>
          <w:sz w:val="24"/>
          <w:szCs w:val="24"/>
        </w:rPr>
        <w:t xml:space="preserve">500 goes in per month </w:t>
      </w:r>
    </w:p>
    <w:p w14:paraId="012F1894" w14:textId="1938FE36" w:rsidR="5BFA9052" w:rsidRDefault="5BFA905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liked she is </w:t>
      </w:r>
      <w:r w:rsidR="5C996E6D" w:rsidRPr="49AE047D">
        <w:rPr>
          <w:color w:val="000000" w:themeColor="text1"/>
          <w:sz w:val="24"/>
          <w:szCs w:val="24"/>
        </w:rPr>
        <w:t>using</w:t>
      </w:r>
      <w:r w:rsidRPr="49AE047D">
        <w:rPr>
          <w:color w:val="000000" w:themeColor="text1"/>
          <w:sz w:val="24"/>
          <w:szCs w:val="24"/>
        </w:rPr>
        <w:t xml:space="preserve"> it and wants her to keep it up </w:t>
      </w:r>
    </w:p>
    <w:p w14:paraId="6DEAEE74" w14:textId="56C4F93C" w:rsidR="5BFA9052" w:rsidRDefault="5BFA905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Alex: support </w:t>
      </w:r>
      <w:r w:rsidR="3B9A3D7E" w:rsidRPr="49AE047D">
        <w:rPr>
          <w:color w:val="000000" w:themeColor="text1"/>
          <w:sz w:val="24"/>
          <w:szCs w:val="24"/>
        </w:rPr>
        <w:t>especially</w:t>
      </w:r>
      <w:r w:rsidRPr="49AE047D">
        <w:rPr>
          <w:color w:val="000000" w:themeColor="text1"/>
          <w:sz w:val="24"/>
          <w:szCs w:val="24"/>
        </w:rPr>
        <w:t xml:space="preserve"> seeing how </w:t>
      </w:r>
      <w:r w:rsidR="737FA01A" w:rsidRPr="49AE047D">
        <w:rPr>
          <w:color w:val="000000" w:themeColor="text1"/>
          <w:sz w:val="24"/>
          <w:szCs w:val="24"/>
        </w:rPr>
        <w:t>Madison</w:t>
      </w:r>
      <w:r w:rsidRPr="49AE047D">
        <w:rPr>
          <w:color w:val="000000" w:themeColor="text1"/>
          <w:sz w:val="24"/>
          <w:szCs w:val="24"/>
        </w:rPr>
        <w:t xml:space="preserve"> spend</w:t>
      </w:r>
      <w:r w:rsidR="024E4CE8" w:rsidRPr="49AE047D">
        <w:rPr>
          <w:color w:val="000000" w:themeColor="text1"/>
          <w:sz w:val="24"/>
          <w:szCs w:val="24"/>
        </w:rPr>
        <w:t>s</w:t>
      </w:r>
      <w:r w:rsidRPr="49AE047D">
        <w:rPr>
          <w:color w:val="000000" w:themeColor="text1"/>
          <w:sz w:val="24"/>
          <w:szCs w:val="24"/>
        </w:rPr>
        <w:t xml:space="preserve"> their money, and want to support eco u status </w:t>
      </w:r>
    </w:p>
    <w:p w14:paraId="03E02B74" w14:textId="72CF4126" w:rsidR="5BFA9052" w:rsidRDefault="5BFA9052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Zea: composting intern paid through these funds </w:t>
      </w:r>
    </w:p>
    <w:p w14:paraId="74A5EFEE" w14:textId="65B2403D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Pride Center</w:t>
      </w:r>
    </w:p>
    <w:p w14:paraId="0BD72C47" w14:textId="78A73B16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I liked numbers, she did </w:t>
      </w:r>
      <w:r w:rsidR="7AE53142" w:rsidRPr="49AE047D">
        <w:rPr>
          <w:color w:val="000000" w:themeColor="text1"/>
          <w:sz w:val="24"/>
          <w:szCs w:val="24"/>
        </w:rPr>
        <w:t xml:space="preserve">a </w:t>
      </w:r>
      <w:r w:rsidRPr="49AE047D">
        <w:rPr>
          <w:color w:val="000000" w:themeColor="text1"/>
          <w:sz w:val="24"/>
          <w:szCs w:val="24"/>
        </w:rPr>
        <w:t xml:space="preserve">good presentation and understands concerns regarding statistics and appreciates them  </w:t>
      </w:r>
    </w:p>
    <w:p w14:paraId="139AB280" w14:textId="237DA60D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Nathan: they are doing a lot considering how many they serve </w:t>
      </w:r>
    </w:p>
    <w:p w14:paraId="6625D506" w14:textId="608617BE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Matthew: because of the ally lounge in the </w:t>
      </w:r>
      <w:proofErr w:type="gramStart"/>
      <w:r w:rsidR="76AE5177" w:rsidRPr="49AE047D">
        <w:rPr>
          <w:color w:val="000000" w:themeColor="text1"/>
          <w:sz w:val="24"/>
          <w:szCs w:val="24"/>
        </w:rPr>
        <w:t>K</w:t>
      </w:r>
      <w:r w:rsidRPr="49AE047D">
        <w:rPr>
          <w:color w:val="000000" w:themeColor="text1"/>
          <w:sz w:val="24"/>
          <w:szCs w:val="24"/>
        </w:rPr>
        <w:t>ress</w:t>
      </w:r>
      <w:proofErr w:type="gramEnd"/>
      <w:r w:rsidRPr="49AE047D">
        <w:rPr>
          <w:color w:val="000000" w:themeColor="text1"/>
          <w:sz w:val="24"/>
          <w:szCs w:val="24"/>
        </w:rPr>
        <w:t xml:space="preserve"> we are one of top ranked LGBTQ friendly athletics campus in the nation </w:t>
      </w:r>
    </w:p>
    <w:p w14:paraId="1663A30E" w14:textId="6014CDC6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confused on salary </w:t>
      </w:r>
    </w:p>
    <w:p w14:paraId="4243637F" w14:textId="7A6508CC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use the bottom number and pretend top number doesn’t exist </w:t>
      </w:r>
    </w:p>
    <w:p w14:paraId="1E8D6DE0" w14:textId="6E8955E3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wants to know how much of salary SUFAC is being asked for </w:t>
      </w:r>
    </w:p>
    <w:p w14:paraId="3B2C61C6" w14:textId="33EC2D5C" w:rsidR="063AE2C3" w:rsidRDefault="063AE2C3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>Riley: SUFAC pays for part of her compensation, we will use $5</w:t>
      </w:r>
      <w:r w:rsidR="59D02A73" w:rsidRPr="3B20BAC6">
        <w:rPr>
          <w:color w:val="000000" w:themeColor="text1"/>
          <w:sz w:val="24"/>
          <w:szCs w:val="24"/>
        </w:rPr>
        <w:t>,</w:t>
      </w:r>
      <w:r w:rsidRPr="3B20BAC6">
        <w:rPr>
          <w:color w:val="000000" w:themeColor="text1"/>
          <w:sz w:val="24"/>
          <w:szCs w:val="24"/>
        </w:rPr>
        <w:t xml:space="preserve">722 for our purposed </w:t>
      </w:r>
    </w:p>
    <w:p w14:paraId="0E9B9E87" w14:textId="4ED8D909" w:rsidR="5A37A3DB" w:rsidRDefault="5A37A3DB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Hefty</w:t>
      </w:r>
      <w:r w:rsidR="0E720547" w:rsidRPr="49AE047D">
        <w:rPr>
          <w:color w:val="000000" w:themeColor="text1"/>
          <w:sz w:val="24"/>
          <w:szCs w:val="24"/>
        </w:rPr>
        <w:t xml:space="preserve"> increase on budget in general going up to </w:t>
      </w:r>
      <w:r w:rsidR="3931326F" w:rsidRPr="49AE047D">
        <w:rPr>
          <w:color w:val="000000" w:themeColor="text1"/>
          <w:sz w:val="24"/>
          <w:szCs w:val="24"/>
        </w:rPr>
        <w:t>$</w:t>
      </w:r>
      <w:r w:rsidR="0E720547" w:rsidRPr="49AE047D">
        <w:rPr>
          <w:color w:val="000000" w:themeColor="text1"/>
          <w:sz w:val="24"/>
          <w:szCs w:val="24"/>
        </w:rPr>
        <w:t xml:space="preserve">95,000 from </w:t>
      </w:r>
      <w:r w:rsidR="4544594D" w:rsidRPr="49AE047D">
        <w:rPr>
          <w:color w:val="000000" w:themeColor="text1"/>
          <w:sz w:val="24"/>
          <w:szCs w:val="24"/>
        </w:rPr>
        <w:t>$</w:t>
      </w:r>
      <w:r w:rsidR="0E720547" w:rsidRPr="49AE047D">
        <w:rPr>
          <w:color w:val="000000" w:themeColor="text1"/>
          <w:sz w:val="24"/>
          <w:szCs w:val="24"/>
        </w:rPr>
        <w:t>53,000</w:t>
      </w:r>
    </w:p>
    <w:p w14:paraId="4653BEBD" w14:textId="716CC690" w:rsidR="2A15108A" w:rsidRDefault="2A15108A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>$</w:t>
      </w:r>
      <w:r w:rsidR="0E720547" w:rsidRPr="3B20BAC6">
        <w:rPr>
          <w:color w:val="000000" w:themeColor="text1"/>
          <w:sz w:val="24"/>
          <w:szCs w:val="24"/>
        </w:rPr>
        <w:t>15</w:t>
      </w:r>
      <w:r w:rsidR="29A06C82" w:rsidRPr="3B20BAC6">
        <w:rPr>
          <w:color w:val="000000" w:themeColor="text1"/>
          <w:sz w:val="24"/>
          <w:szCs w:val="24"/>
        </w:rPr>
        <w:t>,</w:t>
      </w:r>
      <w:r w:rsidR="0E720547" w:rsidRPr="3B20BAC6">
        <w:rPr>
          <w:color w:val="000000" w:themeColor="text1"/>
          <w:sz w:val="24"/>
          <w:szCs w:val="24"/>
        </w:rPr>
        <w:t>000 in S&amp;E</w:t>
      </w:r>
    </w:p>
    <w:p w14:paraId="29AC1540" w14:textId="027245B3" w:rsidR="0E720547" w:rsidRDefault="0E720547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Matthew: future money is going to professional speakers </w:t>
      </w:r>
    </w:p>
    <w:p w14:paraId="0BEC266A" w14:textId="7471F970" w:rsidR="0E720547" w:rsidRDefault="0E720547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Stephanie: how does i</w:t>
      </w:r>
      <w:r w:rsidR="51699798" w:rsidRPr="49AE047D">
        <w:rPr>
          <w:color w:val="000000" w:themeColor="text1"/>
          <w:sz w:val="24"/>
          <w:szCs w:val="24"/>
        </w:rPr>
        <w:t xml:space="preserve">t </w:t>
      </w:r>
      <w:r w:rsidRPr="49AE047D">
        <w:rPr>
          <w:color w:val="000000" w:themeColor="text1"/>
          <w:sz w:val="24"/>
          <w:szCs w:val="24"/>
        </w:rPr>
        <w:t>affect overall budget when it comes to student seg fee?</w:t>
      </w:r>
    </w:p>
    <w:p w14:paraId="7927007B" w14:textId="4203D41B" w:rsidR="0E720547" w:rsidRDefault="0E720547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one seg fee charged to every </w:t>
      </w:r>
      <w:r w:rsidR="55000C7D" w:rsidRPr="49AE047D">
        <w:rPr>
          <w:color w:val="000000" w:themeColor="text1"/>
          <w:sz w:val="24"/>
          <w:szCs w:val="24"/>
        </w:rPr>
        <w:t>student</w:t>
      </w:r>
      <w:r w:rsidRPr="49AE047D">
        <w:rPr>
          <w:color w:val="000000" w:themeColor="text1"/>
          <w:sz w:val="24"/>
          <w:szCs w:val="24"/>
        </w:rPr>
        <w:t xml:space="preserve"> if they run over, money comes from reserve, increase will not result in overall seg fee </w:t>
      </w:r>
    </w:p>
    <w:p w14:paraId="69E3A14C" w14:textId="03C25C9C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Counseling</w:t>
      </w:r>
    </w:p>
    <w:p w14:paraId="036B3070" w14:textId="189D5DE5" w:rsidR="6CF37E84" w:rsidRDefault="6CF37E84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comparing budget final to final of this year </w:t>
      </w:r>
    </w:p>
    <w:p w14:paraId="49CE1839" w14:textId="6F0EDC39" w:rsidR="6CF37E84" w:rsidRDefault="6CF37E84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estimated number based off 8 weeks of spending information </w:t>
      </w:r>
    </w:p>
    <w:p w14:paraId="527F9030" w14:textId="654AD3ED" w:rsidR="6CF37E84" w:rsidRDefault="6CF37E84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Looking </w:t>
      </w:r>
      <w:proofErr w:type="spellStart"/>
      <w:r w:rsidRPr="49AE047D">
        <w:rPr>
          <w:color w:val="000000" w:themeColor="text1"/>
          <w:sz w:val="24"/>
          <w:szCs w:val="24"/>
        </w:rPr>
        <w:t>art</w:t>
      </w:r>
      <w:proofErr w:type="spellEnd"/>
      <w:r w:rsidRPr="49AE047D">
        <w:rPr>
          <w:color w:val="000000" w:themeColor="text1"/>
          <w:sz w:val="24"/>
          <w:szCs w:val="24"/>
        </w:rPr>
        <w:t xml:space="preserve"> 22-23 budget </w:t>
      </w:r>
    </w:p>
    <w:p w14:paraId="2E0FFDCA" w14:textId="48EE8D40" w:rsidR="6CF37E84" w:rsidRDefault="6CF37E84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likes they are spending down cash balance </w:t>
      </w:r>
    </w:p>
    <w:p w14:paraId="46FB8F04" w14:textId="46C77F3B" w:rsidR="6CF37E84" w:rsidRDefault="6CF37E84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massive increase following year </w:t>
      </w:r>
    </w:p>
    <w:p w14:paraId="2F37F313" w14:textId="6B8E96AC" w:rsidR="701FAD29" w:rsidRDefault="701FAD2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I like numbers </w:t>
      </w:r>
    </w:p>
    <w:p w14:paraId="7C764935" w14:textId="0DFADB9B" w:rsidR="701FAD29" w:rsidRDefault="701FAD2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 xml:space="preserve">Zach: in chart </w:t>
      </w:r>
      <w:r w:rsidR="54553F99" w:rsidRPr="3B20BAC6">
        <w:rPr>
          <w:color w:val="000000" w:themeColor="text1"/>
          <w:sz w:val="24"/>
          <w:szCs w:val="24"/>
        </w:rPr>
        <w:t>said</w:t>
      </w:r>
      <w:r w:rsidRPr="3B20BAC6">
        <w:rPr>
          <w:color w:val="000000" w:themeColor="text1"/>
          <w:sz w:val="24"/>
          <w:szCs w:val="24"/>
        </w:rPr>
        <w:t xml:space="preserve"> they have over 1</w:t>
      </w:r>
      <w:r w:rsidR="374EBC70" w:rsidRPr="3B20BAC6">
        <w:rPr>
          <w:color w:val="000000" w:themeColor="text1"/>
          <w:sz w:val="24"/>
          <w:szCs w:val="24"/>
        </w:rPr>
        <w:t>,</w:t>
      </w:r>
      <w:r w:rsidRPr="3B20BAC6">
        <w:rPr>
          <w:color w:val="000000" w:themeColor="text1"/>
          <w:sz w:val="24"/>
          <w:szCs w:val="24"/>
        </w:rPr>
        <w:t xml:space="preserve">000 counseling sessions </w:t>
      </w:r>
    </w:p>
    <w:p w14:paraId="52A7DFA1" w14:textId="24AC011A" w:rsidR="701FAD29" w:rsidRDefault="701FAD2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we have one of the worst student counselor </w:t>
      </w:r>
      <w:proofErr w:type="gramStart"/>
      <w:r w:rsidRPr="49AE047D">
        <w:rPr>
          <w:color w:val="000000" w:themeColor="text1"/>
          <w:sz w:val="24"/>
          <w:szCs w:val="24"/>
        </w:rPr>
        <w:t>ratio</w:t>
      </w:r>
      <w:proofErr w:type="gramEnd"/>
      <w:r w:rsidRPr="49AE047D">
        <w:rPr>
          <w:color w:val="000000" w:themeColor="text1"/>
          <w:sz w:val="24"/>
          <w:szCs w:val="24"/>
        </w:rPr>
        <w:t xml:space="preserve"> </w:t>
      </w:r>
    </w:p>
    <w:p w14:paraId="5B38EB7F" w14:textId="26EBB055" w:rsidR="701FAD29" w:rsidRDefault="701FAD2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Zea: concerned </w:t>
      </w:r>
      <w:r w:rsidR="0E9777B5" w:rsidRPr="49AE047D">
        <w:rPr>
          <w:color w:val="000000" w:themeColor="text1"/>
          <w:sz w:val="24"/>
          <w:szCs w:val="24"/>
        </w:rPr>
        <w:t>seeing</w:t>
      </w:r>
      <w:r w:rsidRPr="49AE047D">
        <w:rPr>
          <w:color w:val="000000" w:themeColor="text1"/>
          <w:sz w:val="24"/>
          <w:szCs w:val="24"/>
        </w:rPr>
        <w:t xml:space="preserve"> 300% increase pre covid and post covid </w:t>
      </w:r>
      <w:r w:rsidR="1CFFB8E0" w:rsidRPr="49AE047D">
        <w:rPr>
          <w:color w:val="000000" w:themeColor="text1"/>
          <w:sz w:val="24"/>
          <w:szCs w:val="24"/>
        </w:rPr>
        <w:t>sexual assault</w:t>
      </w:r>
      <w:r w:rsidRPr="49AE047D">
        <w:rPr>
          <w:color w:val="000000" w:themeColor="text1"/>
          <w:sz w:val="24"/>
          <w:szCs w:val="24"/>
        </w:rPr>
        <w:t xml:space="preserve"> report increase, red flag there are no more prevention services </w:t>
      </w:r>
    </w:p>
    <w:p w14:paraId="085EBEF0" w14:textId="724A2FD8" w:rsidR="701FAD29" w:rsidRDefault="701FAD2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Tanisha: 2 </w:t>
      </w:r>
      <w:proofErr w:type="gramStart"/>
      <w:r w:rsidRPr="49AE047D">
        <w:rPr>
          <w:color w:val="000000" w:themeColor="text1"/>
          <w:sz w:val="24"/>
          <w:szCs w:val="24"/>
        </w:rPr>
        <w:t>week</w:t>
      </w:r>
      <w:proofErr w:type="gramEnd"/>
      <w:r w:rsidRPr="49AE047D">
        <w:rPr>
          <w:color w:val="000000" w:themeColor="text1"/>
          <w:sz w:val="24"/>
          <w:szCs w:val="24"/>
        </w:rPr>
        <w:t xml:space="preserve"> wait for triage, there is no prevention for SA </w:t>
      </w:r>
    </w:p>
    <w:p w14:paraId="530E921D" w14:textId="660D28E0" w:rsidR="701FAD29" w:rsidRDefault="701FAD2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>Riley: SA specifics outside of scope of SUFAC, we are specifically looking at counseling</w:t>
      </w:r>
      <w:r w:rsidR="44EE8213" w:rsidRPr="49AE047D">
        <w:rPr>
          <w:color w:val="000000" w:themeColor="text1"/>
          <w:sz w:val="24"/>
          <w:szCs w:val="24"/>
        </w:rPr>
        <w:t xml:space="preserve">, but that is an area of concern, I will agree </w:t>
      </w:r>
    </w:p>
    <w:p w14:paraId="5664B4B1" w14:textId="62CF55B8" w:rsidR="701FAD29" w:rsidRDefault="701FAD29" w:rsidP="3B20BAC6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 xml:space="preserve"> Riley will reach out for info about how they plan to change counselor per student ratio </w:t>
      </w:r>
    </w:p>
    <w:p w14:paraId="4D40812C" w14:textId="7DA465C4" w:rsidR="701FAD29" w:rsidRDefault="701FAD29" w:rsidP="3B20BAC6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 xml:space="preserve"> Zea: what are alternatives for students who need services and </w:t>
      </w:r>
      <w:r w:rsidR="0C938E67" w:rsidRPr="3B20BAC6">
        <w:rPr>
          <w:color w:val="000000" w:themeColor="text1"/>
          <w:sz w:val="24"/>
          <w:szCs w:val="24"/>
        </w:rPr>
        <w:t>can't</w:t>
      </w:r>
      <w:r w:rsidRPr="3B20BAC6">
        <w:rPr>
          <w:color w:val="000000" w:themeColor="text1"/>
          <w:sz w:val="24"/>
          <w:szCs w:val="24"/>
        </w:rPr>
        <w:t xml:space="preserve"> get them?</w:t>
      </w:r>
    </w:p>
    <w:p w14:paraId="16C54132" w14:textId="61C8A7C0" w:rsidR="68A15CA7" w:rsidRDefault="68A15CA7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B20BAC6">
        <w:rPr>
          <w:color w:val="000000" w:themeColor="text1"/>
          <w:sz w:val="24"/>
          <w:szCs w:val="24"/>
        </w:rPr>
        <w:t xml:space="preserve"> Riley: I will reach out about that. </w:t>
      </w:r>
    </w:p>
    <w:p w14:paraId="698C0DE0" w14:textId="787284DF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Health</w:t>
      </w:r>
      <w:r w:rsidR="001C4004" w:rsidRPr="49AE047D">
        <w:rPr>
          <w:color w:val="000000" w:themeColor="text1"/>
          <w:sz w:val="24"/>
          <w:szCs w:val="24"/>
        </w:rPr>
        <w:t xml:space="preserve"> Services</w:t>
      </w:r>
    </w:p>
    <w:p w14:paraId="65B1AA68" w14:textId="1251FB67" w:rsidR="27CD8036" w:rsidRDefault="27CD8036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Nonnegotiable</w:t>
      </w:r>
      <w:r w:rsidR="3B838609" w:rsidRPr="49AE047D">
        <w:rPr>
          <w:color w:val="000000" w:themeColor="text1"/>
          <w:sz w:val="24"/>
          <w:szCs w:val="24"/>
        </w:rPr>
        <w:t xml:space="preserve">, rate is how it is, doesn’t mean they are immune to having quality services </w:t>
      </w:r>
    </w:p>
    <w:p w14:paraId="63D2F47C" w14:textId="4A80FD5A" w:rsidR="3B838609" w:rsidRDefault="3B83860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Rate set in stone through contract, but I can ask questions </w:t>
      </w:r>
    </w:p>
    <w:p w14:paraId="1DA02CA4" w14:textId="0029B049" w:rsidR="3B838609" w:rsidRDefault="3B838609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I like numbers and if she does get more data this fall, I would love to hear more about it, asked other </w:t>
      </w:r>
      <w:r w:rsidR="480FA86B" w:rsidRPr="49AE047D">
        <w:rPr>
          <w:color w:val="000000" w:themeColor="text1"/>
          <w:sz w:val="24"/>
          <w:szCs w:val="24"/>
        </w:rPr>
        <w:t>auxiliaries</w:t>
      </w:r>
      <w:r w:rsidRPr="49AE047D">
        <w:rPr>
          <w:color w:val="000000" w:themeColor="text1"/>
          <w:sz w:val="24"/>
          <w:szCs w:val="24"/>
        </w:rPr>
        <w:t xml:space="preserve"> for charts and graphs </w:t>
      </w:r>
    </w:p>
    <w:p w14:paraId="3ECEB3A8" w14:textId="41E0A375" w:rsidR="1B5A2AC4" w:rsidRDefault="1B5A2AC4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 will reach out and figure out what kind of ratio we have for counseling </w:t>
      </w:r>
    </w:p>
    <w:p w14:paraId="3AA4F5F1" w14:textId="566CD279" w:rsidR="59FF0FF5" w:rsidRDefault="59FF0FF5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likes money going to students and not multiple audiences </w:t>
      </w:r>
    </w:p>
    <w:p w14:paraId="5745BA7E" w14:textId="6F66BB5F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VC for Inclusivity and Student Affairs</w:t>
      </w:r>
    </w:p>
    <w:p w14:paraId="25971CC7" w14:textId="78E86769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Zea: Why don’t they have preventative programs for SA</w:t>
      </w:r>
    </w:p>
    <w:p w14:paraId="3B42FEFD" w14:textId="55395014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Stephanie: only $30,000 for student employees, does office get money from anywhere else</w:t>
      </w:r>
      <w:r w:rsidR="64E6172F" w:rsidRPr="49AE047D">
        <w:rPr>
          <w:color w:val="000000" w:themeColor="text1"/>
          <w:sz w:val="24"/>
          <w:szCs w:val="24"/>
        </w:rPr>
        <w:t>?</w:t>
      </w:r>
      <w:r w:rsidRPr="49AE047D">
        <w:rPr>
          <w:color w:val="000000" w:themeColor="text1"/>
          <w:sz w:val="24"/>
          <w:szCs w:val="24"/>
        </w:rPr>
        <w:t xml:space="preserve"> </w:t>
      </w:r>
    </w:p>
    <w:p w14:paraId="5DF2F1A2" w14:textId="0153EBF3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Riley:</w:t>
      </w:r>
      <w:r w:rsidR="2375AFB3" w:rsidRPr="49AE047D">
        <w:rPr>
          <w:color w:val="000000" w:themeColor="text1"/>
          <w:sz w:val="24"/>
          <w:szCs w:val="24"/>
        </w:rPr>
        <w:t xml:space="preserve"> The</w:t>
      </w:r>
      <w:r w:rsidRPr="49AE047D">
        <w:rPr>
          <w:color w:val="000000" w:themeColor="text1"/>
          <w:sz w:val="24"/>
          <w:szCs w:val="24"/>
        </w:rPr>
        <w:t xml:space="preserve"> office </w:t>
      </w:r>
      <w:r w:rsidR="63CA68E4" w:rsidRPr="49AE047D">
        <w:rPr>
          <w:color w:val="000000" w:themeColor="text1"/>
          <w:sz w:val="24"/>
          <w:szCs w:val="24"/>
        </w:rPr>
        <w:t xml:space="preserve">is </w:t>
      </w:r>
      <w:r w:rsidRPr="49AE047D">
        <w:rPr>
          <w:color w:val="000000" w:themeColor="text1"/>
          <w:sz w:val="24"/>
          <w:szCs w:val="24"/>
        </w:rPr>
        <w:t xml:space="preserve">not fully paid out of seg fees </w:t>
      </w:r>
    </w:p>
    <w:p w14:paraId="29AC8693" w14:textId="0A612D92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Dean of Student and Corey’s office </w:t>
      </w:r>
    </w:p>
    <w:p w14:paraId="534EF648" w14:textId="7DE4E892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Matthew: pretty standard </w:t>
      </w:r>
      <w:r w:rsidR="18D24E04" w:rsidRPr="49AE047D">
        <w:rPr>
          <w:color w:val="000000" w:themeColor="text1"/>
          <w:sz w:val="24"/>
          <w:szCs w:val="24"/>
        </w:rPr>
        <w:t>operating</w:t>
      </w:r>
      <w:r w:rsidRPr="49AE047D">
        <w:rPr>
          <w:color w:val="000000" w:themeColor="text1"/>
          <w:sz w:val="24"/>
          <w:szCs w:val="24"/>
        </w:rPr>
        <w:t xml:space="preserve"> budget each year</w:t>
      </w:r>
    </w:p>
    <w:p w14:paraId="4210A9BF" w14:textId="1BC67B66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counseling was in dire need and sitting on cash reserve </w:t>
      </w:r>
      <w:r w:rsidR="036D4B08" w:rsidRPr="49AE047D">
        <w:rPr>
          <w:color w:val="000000" w:themeColor="text1"/>
          <w:sz w:val="24"/>
          <w:szCs w:val="24"/>
        </w:rPr>
        <w:t>previously,</w:t>
      </w:r>
      <w:r w:rsidRPr="49AE047D">
        <w:rPr>
          <w:color w:val="000000" w:themeColor="text1"/>
          <w:sz w:val="24"/>
          <w:szCs w:val="24"/>
        </w:rPr>
        <w:t xml:space="preserve"> but I will follow up and ask what VC plan is for the </w:t>
      </w:r>
      <w:r w:rsidR="05873143" w:rsidRPr="49AE047D">
        <w:rPr>
          <w:color w:val="000000" w:themeColor="text1"/>
          <w:sz w:val="24"/>
          <w:szCs w:val="24"/>
        </w:rPr>
        <w:t>future</w:t>
      </w:r>
    </w:p>
    <w:p w14:paraId="2C0148CE" w14:textId="4277372C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Brendan: decrease in expenses </w:t>
      </w:r>
    </w:p>
    <w:p w14:paraId="03BAFE39" w14:textId="457FD37C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JD: said he would spend 12% from cash balance each year</w:t>
      </w:r>
    </w:p>
    <w:p w14:paraId="7B5A3883" w14:textId="19955A45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Brendan: $42,000 is what they asked for with student workers, final that they spent was $28,000 </w:t>
      </w:r>
    </w:p>
    <w:p w14:paraId="10C1C2B5" w14:textId="74CD0355" w:rsidR="7DD8CC01" w:rsidRDefault="7DD8CC01" w:rsidP="49AE047D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Group wondering why that is </w:t>
      </w:r>
    </w:p>
    <w:p w14:paraId="29F315D9" w14:textId="577796A9" w:rsidR="7DD8CC01" w:rsidRDefault="7DD8CC01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Alex: $12/hour is laughable </w:t>
      </w:r>
    </w:p>
    <w:p w14:paraId="4A822049" w14:textId="69C94ECB" w:rsidR="7DD8CC01" w:rsidRDefault="7DD8CC01" w:rsidP="49AE047D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C27DF7D">
        <w:rPr>
          <w:color w:val="000000" w:themeColor="text1"/>
          <w:sz w:val="24"/>
          <w:szCs w:val="24"/>
        </w:rPr>
        <w:t>Requesting less and spending is going down</w:t>
      </w:r>
    </w:p>
    <w:p w14:paraId="52D2670E" w14:textId="0CF1108B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Inclusivity </w:t>
      </w:r>
      <w:r w:rsidR="001D68BF" w:rsidRPr="49AE047D">
        <w:rPr>
          <w:color w:val="000000" w:themeColor="text1"/>
          <w:sz w:val="24"/>
          <w:szCs w:val="24"/>
        </w:rPr>
        <w:t>Programs</w:t>
      </w:r>
    </w:p>
    <w:p w14:paraId="24117FAC" w14:textId="42A63A8A" w:rsidR="435A409F" w:rsidRDefault="435A409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Not an </w:t>
      </w:r>
      <w:r w:rsidR="5DE804A2" w:rsidRPr="49AE047D">
        <w:rPr>
          <w:color w:val="000000" w:themeColor="text1"/>
          <w:sz w:val="24"/>
          <w:szCs w:val="24"/>
        </w:rPr>
        <w:t>auxiliary</w:t>
      </w:r>
      <w:r w:rsidRPr="49AE047D">
        <w:rPr>
          <w:color w:val="000000" w:themeColor="text1"/>
          <w:sz w:val="24"/>
          <w:szCs w:val="24"/>
        </w:rPr>
        <w:t xml:space="preserve">, </w:t>
      </w:r>
      <w:r w:rsidR="6E389349" w:rsidRPr="49AE047D">
        <w:rPr>
          <w:color w:val="000000" w:themeColor="text1"/>
          <w:sz w:val="24"/>
          <w:szCs w:val="24"/>
        </w:rPr>
        <w:t>it's</w:t>
      </w:r>
      <w:r w:rsidRPr="49AE047D">
        <w:rPr>
          <w:color w:val="000000" w:themeColor="text1"/>
          <w:sz w:val="24"/>
          <w:szCs w:val="24"/>
        </w:rPr>
        <w:t xml:space="preserve"> an allocable item, we have </w:t>
      </w:r>
      <w:r w:rsidR="5B28AA9A" w:rsidRPr="49AE047D">
        <w:rPr>
          <w:color w:val="000000" w:themeColor="text1"/>
          <w:sz w:val="24"/>
          <w:szCs w:val="24"/>
        </w:rPr>
        <w:t>line-item</w:t>
      </w:r>
      <w:r w:rsidRPr="49AE047D">
        <w:rPr>
          <w:color w:val="000000" w:themeColor="text1"/>
          <w:sz w:val="24"/>
          <w:szCs w:val="24"/>
        </w:rPr>
        <w:t xml:space="preserve"> authority over this </w:t>
      </w:r>
    </w:p>
    <w:p w14:paraId="5C763ED6" w14:textId="572B9676" w:rsidR="435A409F" w:rsidRDefault="435A409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Zea: I though ABC program was pretty informative </w:t>
      </w:r>
    </w:p>
    <w:p w14:paraId="0924B067" w14:textId="1D1C2CB9" w:rsidR="435A409F" w:rsidRDefault="435A409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Matthew: fixed budget and anything over is going into reserves</w:t>
      </w:r>
    </w:p>
    <w:p w14:paraId="2883C556" w14:textId="55B08562" w:rsidR="435A409F" w:rsidRDefault="435A409F" w:rsidP="49AE047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Alex: talked about numbers 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sz w:val="24"/>
          <w:szCs w:val="24"/>
        </w:rPr>
        <w:t>Announcements</w:t>
      </w:r>
    </w:p>
    <w:p w14:paraId="744E4B7E" w14:textId="7322BC13" w:rsidR="40A40B02" w:rsidRDefault="40A40B02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JD: please </w:t>
      </w:r>
      <w:r w:rsidR="2060A2CC" w:rsidRPr="49AE047D">
        <w:rPr>
          <w:color w:val="000000" w:themeColor="text1"/>
          <w:sz w:val="24"/>
          <w:szCs w:val="24"/>
        </w:rPr>
        <w:t>send</w:t>
      </w:r>
      <w:r w:rsidRPr="49AE047D">
        <w:rPr>
          <w:color w:val="000000" w:themeColor="text1"/>
          <w:sz w:val="24"/>
          <w:szCs w:val="24"/>
        </w:rPr>
        <w:t xml:space="preserve"> Lisa thank you for our last meeting </w:t>
      </w:r>
    </w:p>
    <w:p w14:paraId="599A0FDD" w14:textId="1C511601" w:rsidR="35B54D5D" w:rsidRDefault="35B54D5D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>Eliza: Circle K is making bird feeders</w:t>
      </w:r>
      <w:r w:rsidR="07A31584" w:rsidRPr="49AE047D">
        <w:rPr>
          <w:color w:val="000000" w:themeColor="text1"/>
          <w:sz w:val="24"/>
          <w:szCs w:val="24"/>
        </w:rPr>
        <w:t xml:space="preserve"> on Tuesday at 5:30 p.m. in the Alumni Room! </w:t>
      </w:r>
    </w:p>
    <w:p w14:paraId="7A0AFD4A" w14:textId="06D20CAD" w:rsidR="35B54D5D" w:rsidRDefault="35B54D5D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lastRenderedPageBreak/>
        <w:t xml:space="preserve">Tanesha: Tuesday is election day, please vote </w:t>
      </w:r>
    </w:p>
    <w:p w14:paraId="47B0F4B5" w14:textId="5C201648" w:rsidR="35B54D5D" w:rsidRDefault="35B54D5D" w:rsidP="49AE047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9AE047D">
        <w:rPr>
          <w:color w:val="000000" w:themeColor="text1"/>
          <w:sz w:val="24"/>
          <w:szCs w:val="24"/>
        </w:rPr>
        <w:t xml:space="preserve">Riley: </w:t>
      </w:r>
      <w:r w:rsidR="63A45BDB" w:rsidRPr="49AE047D">
        <w:rPr>
          <w:color w:val="000000" w:themeColor="text1"/>
          <w:sz w:val="24"/>
          <w:szCs w:val="24"/>
        </w:rPr>
        <w:t>D-day</w:t>
      </w:r>
      <w:r w:rsidRPr="49AE047D">
        <w:rPr>
          <w:color w:val="000000" w:themeColor="text1"/>
          <w:sz w:val="24"/>
          <w:szCs w:val="24"/>
        </w:rPr>
        <w:t xml:space="preserve"> will be </w:t>
      </w:r>
      <w:r w:rsidR="7FF301DD" w:rsidRPr="49AE047D">
        <w:rPr>
          <w:color w:val="000000" w:themeColor="text1"/>
          <w:sz w:val="24"/>
          <w:szCs w:val="24"/>
        </w:rPr>
        <w:t>December</w:t>
      </w:r>
      <w:r w:rsidRPr="49AE047D">
        <w:rPr>
          <w:color w:val="000000" w:themeColor="text1"/>
          <w:sz w:val="24"/>
          <w:szCs w:val="24"/>
        </w:rPr>
        <w:t xml:space="preserve"> 8</w:t>
      </w:r>
      <w:r w:rsidRPr="49AE047D">
        <w:rPr>
          <w:color w:val="000000" w:themeColor="text1"/>
          <w:sz w:val="24"/>
          <w:szCs w:val="24"/>
          <w:vertAlign w:val="superscript"/>
        </w:rPr>
        <w:t>th</w:t>
      </w:r>
      <w:r w:rsidRPr="49AE047D">
        <w:rPr>
          <w:color w:val="000000" w:themeColor="text1"/>
          <w:sz w:val="24"/>
          <w:szCs w:val="24"/>
        </w:rPr>
        <w:t xml:space="preserve"> and we will </w:t>
      </w:r>
      <w:r w:rsidR="0617B59C" w:rsidRPr="49AE047D">
        <w:rPr>
          <w:color w:val="000000" w:themeColor="text1"/>
          <w:sz w:val="24"/>
          <w:szCs w:val="24"/>
        </w:rPr>
        <w:t>reconvene</w:t>
      </w:r>
      <w:r w:rsidRPr="49AE047D">
        <w:rPr>
          <w:color w:val="000000" w:themeColor="text1"/>
          <w:sz w:val="24"/>
          <w:szCs w:val="24"/>
        </w:rPr>
        <w:t xml:space="preserve"> on Saturday the 10</w:t>
      </w:r>
      <w:r w:rsidRPr="49AE047D">
        <w:rPr>
          <w:color w:val="000000" w:themeColor="text1"/>
          <w:sz w:val="24"/>
          <w:szCs w:val="24"/>
          <w:vertAlign w:val="superscript"/>
        </w:rPr>
        <w:t>th</w:t>
      </w:r>
      <w:r w:rsidRPr="49AE047D">
        <w:rPr>
          <w:color w:val="000000" w:themeColor="text1"/>
          <w:sz w:val="24"/>
          <w:szCs w:val="24"/>
        </w:rPr>
        <w:t xml:space="preserve"> if necessary </w:t>
      </w:r>
    </w:p>
    <w:p w14:paraId="0B7F62C4" w14:textId="47BD3E82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>Adjournment</w:t>
      </w:r>
      <w:r w:rsidR="28ADBA6C" w:rsidRPr="49AE047D">
        <w:rPr>
          <w:sz w:val="24"/>
          <w:szCs w:val="24"/>
        </w:rPr>
        <w:t xml:space="preserve"> 6:45 PM</w:t>
      </w:r>
    </w:p>
    <w:p w14:paraId="41B31BF2" w14:textId="3532107F" w:rsidR="28ADBA6C" w:rsidRDefault="28ADBA6C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 xml:space="preserve">Brendan: Moved to </w:t>
      </w:r>
      <w:r w:rsidR="28AFE774" w:rsidRPr="49AE047D">
        <w:rPr>
          <w:sz w:val="24"/>
          <w:szCs w:val="24"/>
        </w:rPr>
        <w:t>adjourn</w:t>
      </w:r>
      <w:r w:rsidRPr="49AE047D">
        <w:rPr>
          <w:sz w:val="24"/>
          <w:szCs w:val="24"/>
        </w:rPr>
        <w:t xml:space="preserve"> meeting </w:t>
      </w:r>
    </w:p>
    <w:p w14:paraId="2170B697" w14:textId="137EE313" w:rsidR="28ADBA6C" w:rsidRDefault="28ADBA6C" w:rsidP="49AE047D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9AE047D">
        <w:rPr>
          <w:sz w:val="24"/>
          <w:szCs w:val="24"/>
        </w:rPr>
        <w:t xml:space="preserve">JD: seconded </w:t>
      </w:r>
    </w:p>
    <w:sectPr w:rsidR="28ADBA6C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7D56" w14:textId="77777777" w:rsidR="00B97DC8" w:rsidRDefault="00B97DC8">
      <w:r>
        <w:separator/>
      </w:r>
    </w:p>
  </w:endnote>
  <w:endnote w:type="continuationSeparator" w:id="0">
    <w:p w14:paraId="4F6C40A5" w14:textId="77777777" w:rsidR="00B97DC8" w:rsidRDefault="00B9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BA6EA3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3734E5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81EE72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6EBF" w14:textId="77777777" w:rsidR="00B97DC8" w:rsidRDefault="00B97DC8">
      <w:r>
        <w:separator/>
      </w:r>
    </w:p>
  </w:footnote>
  <w:footnote w:type="continuationSeparator" w:id="0">
    <w:p w14:paraId="0EF5FAFE" w14:textId="77777777" w:rsidR="00B97DC8" w:rsidRDefault="00B9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AAA5D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B32A96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C4004"/>
    <w:rsid w:val="001D13EB"/>
    <w:rsid w:val="001D1509"/>
    <w:rsid w:val="001D68BF"/>
    <w:rsid w:val="001F59B4"/>
    <w:rsid w:val="0027787F"/>
    <w:rsid w:val="00281EF5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918E8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34F13"/>
    <w:rsid w:val="00661731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AF437"/>
    <w:rsid w:val="008D1956"/>
    <w:rsid w:val="008D2E92"/>
    <w:rsid w:val="008E48A8"/>
    <w:rsid w:val="00906816"/>
    <w:rsid w:val="00917046"/>
    <w:rsid w:val="009241C5"/>
    <w:rsid w:val="009469C6"/>
    <w:rsid w:val="00947A8D"/>
    <w:rsid w:val="00967EB8"/>
    <w:rsid w:val="0096C24B"/>
    <w:rsid w:val="009944D8"/>
    <w:rsid w:val="009F3AB1"/>
    <w:rsid w:val="009F4988"/>
    <w:rsid w:val="00A213B1"/>
    <w:rsid w:val="00AD47B5"/>
    <w:rsid w:val="00B32DA8"/>
    <w:rsid w:val="00B35F29"/>
    <w:rsid w:val="00B40DDF"/>
    <w:rsid w:val="00B97DC8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A78D5"/>
    <w:rsid w:val="00CE0A8E"/>
    <w:rsid w:val="00D008C1"/>
    <w:rsid w:val="00D0110C"/>
    <w:rsid w:val="00D11D26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35D99"/>
    <w:rsid w:val="00E51EC9"/>
    <w:rsid w:val="00E54DF6"/>
    <w:rsid w:val="00E60F2C"/>
    <w:rsid w:val="00E904DC"/>
    <w:rsid w:val="00F06A22"/>
    <w:rsid w:val="00F364D8"/>
    <w:rsid w:val="00F44E95"/>
    <w:rsid w:val="00F51699"/>
    <w:rsid w:val="00F626EB"/>
    <w:rsid w:val="00F628E5"/>
    <w:rsid w:val="00F869DE"/>
    <w:rsid w:val="00F97678"/>
    <w:rsid w:val="00FC5BE3"/>
    <w:rsid w:val="00FD2119"/>
    <w:rsid w:val="0115C472"/>
    <w:rsid w:val="015C5199"/>
    <w:rsid w:val="016BB5EB"/>
    <w:rsid w:val="0173A371"/>
    <w:rsid w:val="018A231A"/>
    <w:rsid w:val="01BB8425"/>
    <w:rsid w:val="023FECF5"/>
    <w:rsid w:val="024E4CE8"/>
    <w:rsid w:val="027DC818"/>
    <w:rsid w:val="029A6EF4"/>
    <w:rsid w:val="0319C1A7"/>
    <w:rsid w:val="03688F5D"/>
    <w:rsid w:val="036D4B08"/>
    <w:rsid w:val="03A2ACA3"/>
    <w:rsid w:val="03DBBD56"/>
    <w:rsid w:val="03FBB43A"/>
    <w:rsid w:val="0401FD44"/>
    <w:rsid w:val="0418BC27"/>
    <w:rsid w:val="0448FEB3"/>
    <w:rsid w:val="04752C2E"/>
    <w:rsid w:val="0493F25B"/>
    <w:rsid w:val="04BB312F"/>
    <w:rsid w:val="04E3366A"/>
    <w:rsid w:val="04E4E200"/>
    <w:rsid w:val="056652E0"/>
    <w:rsid w:val="05748F14"/>
    <w:rsid w:val="05873143"/>
    <w:rsid w:val="058E1086"/>
    <w:rsid w:val="05A9B057"/>
    <w:rsid w:val="05D4044B"/>
    <w:rsid w:val="0617B59C"/>
    <w:rsid w:val="061B0774"/>
    <w:rsid w:val="063AE2C3"/>
    <w:rsid w:val="06A47270"/>
    <w:rsid w:val="06C8EE05"/>
    <w:rsid w:val="06FEAC8A"/>
    <w:rsid w:val="06FF50C7"/>
    <w:rsid w:val="07135E18"/>
    <w:rsid w:val="0730837A"/>
    <w:rsid w:val="073FAD87"/>
    <w:rsid w:val="0779C389"/>
    <w:rsid w:val="07A31584"/>
    <w:rsid w:val="082B6750"/>
    <w:rsid w:val="08346056"/>
    <w:rsid w:val="0850BD4D"/>
    <w:rsid w:val="08CDE581"/>
    <w:rsid w:val="08EC2D4A"/>
    <w:rsid w:val="09C10837"/>
    <w:rsid w:val="0A39C403"/>
    <w:rsid w:val="0A4AFEDA"/>
    <w:rsid w:val="0B4D9E37"/>
    <w:rsid w:val="0B6D2546"/>
    <w:rsid w:val="0B7CEBF2"/>
    <w:rsid w:val="0BB76941"/>
    <w:rsid w:val="0BE6CF3B"/>
    <w:rsid w:val="0C27DF7D"/>
    <w:rsid w:val="0C3332B8"/>
    <w:rsid w:val="0C657BA2"/>
    <w:rsid w:val="0C8FA8F1"/>
    <w:rsid w:val="0C90FB48"/>
    <w:rsid w:val="0C938E67"/>
    <w:rsid w:val="0C9F992A"/>
    <w:rsid w:val="0CB65618"/>
    <w:rsid w:val="0CFE5531"/>
    <w:rsid w:val="0D1CEC9B"/>
    <w:rsid w:val="0DB5CD3F"/>
    <w:rsid w:val="0DC02F27"/>
    <w:rsid w:val="0DD0E3DC"/>
    <w:rsid w:val="0E014C03"/>
    <w:rsid w:val="0E48EB18"/>
    <w:rsid w:val="0E720547"/>
    <w:rsid w:val="0E9777B5"/>
    <w:rsid w:val="0EABC098"/>
    <w:rsid w:val="0ED78312"/>
    <w:rsid w:val="0EDF3F55"/>
    <w:rsid w:val="0F3D2705"/>
    <w:rsid w:val="0FBA9C62"/>
    <w:rsid w:val="0FC749B3"/>
    <w:rsid w:val="0FD54568"/>
    <w:rsid w:val="0FEDF6DA"/>
    <w:rsid w:val="1029B020"/>
    <w:rsid w:val="10C311E7"/>
    <w:rsid w:val="10C440D7"/>
    <w:rsid w:val="116C4C9C"/>
    <w:rsid w:val="11AE255F"/>
    <w:rsid w:val="1217608C"/>
    <w:rsid w:val="1268B386"/>
    <w:rsid w:val="12B916C3"/>
    <w:rsid w:val="1325979C"/>
    <w:rsid w:val="13417C13"/>
    <w:rsid w:val="13E0A649"/>
    <w:rsid w:val="13E709D5"/>
    <w:rsid w:val="14398643"/>
    <w:rsid w:val="144812E6"/>
    <w:rsid w:val="1478B6D3"/>
    <w:rsid w:val="14875C67"/>
    <w:rsid w:val="1489B5E4"/>
    <w:rsid w:val="150B0A9D"/>
    <w:rsid w:val="1510B009"/>
    <w:rsid w:val="15270551"/>
    <w:rsid w:val="1582DA36"/>
    <w:rsid w:val="15AC6889"/>
    <w:rsid w:val="16134B83"/>
    <w:rsid w:val="168B1314"/>
    <w:rsid w:val="16A4354A"/>
    <w:rsid w:val="16D95182"/>
    <w:rsid w:val="17502670"/>
    <w:rsid w:val="177B6843"/>
    <w:rsid w:val="179EAA96"/>
    <w:rsid w:val="17E25DE3"/>
    <w:rsid w:val="18B4176C"/>
    <w:rsid w:val="18D24E04"/>
    <w:rsid w:val="19150539"/>
    <w:rsid w:val="196B9949"/>
    <w:rsid w:val="1A436696"/>
    <w:rsid w:val="1A5ED418"/>
    <w:rsid w:val="1A7046D5"/>
    <w:rsid w:val="1A87FD0E"/>
    <w:rsid w:val="1B00C6C4"/>
    <w:rsid w:val="1B1FB314"/>
    <w:rsid w:val="1B57F4A5"/>
    <w:rsid w:val="1B5A2AC4"/>
    <w:rsid w:val="1BCB67DF"/>
    <w:rsid w:val="1BDF36F7"/>
    <w:rsid w:val="1C020AD1"/>
    <w:rsid w:val="1C4CCADC"/>
    <w:rsid w:val="1C9907B7"/>
    <w:rsid w:val="1CFAB671"/>
    <w:rsid w:val="1CFFB8E0"/>
    <w:rsid w:val="1D3027D9"/>
    <w:rsid w:val="1D4B1D1D"/>
    <w:rsid w:val="1D71228C"/>
    <w:rsid w:val="1D8DEC1B"/>
    <w:rsid w:val="1DE0886A"/>
    <w:rsid w:val="1DE60958"/>
    <w:rsid w:val="1DEEF52C"/>
    <w:rsid w:val="1E466FCE"/>
    <w:rsid w:val="1E4DC92D"/>
    <w:rsid w:val="1E597B7B"/>
    <w:rsid w:val="1E8E9DEF"/>
    <w:rsid w:val="1E94C338"/>
    <w:rsid w:val="1EACF743"/>
    <w:rsid w:val="1F1AD3F2"/>
    <w:rsid w:val="1F29BC7C"/>
    <w:rsid w:val="1F4CFC73"/>
    <w:rsid w:val="1FAC058D"/>
    <w:rsid w:val="1FD9EA41"/>
    <w:rsid w:val="20533993"/>
    <w:rsid w:val="205A4024"/>
    <w:rsid w:val="2060A2CC"/>
    <w:rsid w:val="20ACEF4E"/>
    <w:rsid w:val="20C58CDD"/>
    <w:rsid w:val="20E3B77A"/>
    <w:rsid w:val="20EADFB3"/>
    <w:rsid w:val="213C1316"/>
    <w:rsid w:val="2199C3E7"/>
    <w:rsid w:val="219E9D2A"/>
    <w:rsid w:val="21AAFEBE"/>
    <w:rsid w:val="227CF398"/>
    <w:rsid w:val="22849D35"/>
    <w:rsid w:val="2292D917"/>
    <w:rsid w:val="22DE794E"/>
    <w:rsid w:val="22EEADF4"/>
    <w:rsid w:val="2319E0F1"/>
    <w:rsid w:val="23658627"/>
    <w:rsid w:val="236E5BCF"/>
    <w:rsid w:val="2375AFB3"/>
    <w:rsid w:val="23FD2D9F"/>
    <w:rsid w:val="2418C3F9"/>
    <w:rsid w:val="2479FB5A"/>
    <w:rsid w:val="248E9ED7"/>
    <w:rsid w:val="249E1178"/>
    <w:rsid w:val="254C3679"/>
    <w:rsid w:val="25B1517C"/>
    <w:rsid w:val="263FB2B5"/>
    <w:rsid w:val="26856F5E"/>
    <w:rsid w:val="26898F9D"/>
    <w:rsid w:val="26EDCA04"/>
    <w:rsid w:val="275064BB"/>
    <w:rsid w:val="27664A3A"/>
    <w:rsid w:val="276DDCB6"/>
    <w:rsid w:val="27AF31A5"/>
    <w:rsid w:val="27C082A7"/>
    <w:rsid w:val="27CD8036"/>
    <w:rsid w:val="27DBB950"/>
    <w:rsid w:val="27FC8434"/>
    <w:rsid w:val="2879338E"/>
    <w:rsid w:val="28ADBA6C"/>
    <w:rsid w:val="28AFE774"/>
    <w:rsid w:val="28DD4994"/>
    <w:rsid w:val="28F58BCF"/>
    <w:rsid w:val="2919E028"/>
    <w:rsid w:val="29623B98"/>
    <w:rsid w:val="297443BC"/>
    <w:rsid w:val="29A06C82"/>
    <w:rsid w:val="2A15108A"/>
    <w:rsid w:val="2A2DF47B"/>
    <w:rsid w:val="2A6DF7F8"/>
    <w:rsid w:val="2A91F210"/>
    <w:rsid w:val="2ACC946C"/>
    <w:rsid w:val="2AE4B7FE"/>
    <w:rsid w:val="2B8499E9"/>
    <w:rsid w:val="2BBAB8D5"/>
    <w:rsid w:val="2BE4D3C2"/>
    <w:rsid w:val="2C3F6B83"/>
    <w:rsid w:val="2C580DBE"/>
    <w:rsid w:val="2C9F029D"/>
    <w:rsid w:val="2D4E9EC6"/>
    <w:rsid w:val="2D568936"/>
    <w:rsid w:val="2D6E465F"/>
    <w:rsid w:val="2DD73DBA"/>
    <w:rsid w:val="2DE2CED2"/>
    <w:rsid w:val="2E2C966C"/>
    <w:rsid w:val="2EBD5EBB"/>
    <w:rsid w:val="2F2EA864"/>
    <w:rsid w:val="2F550102"/>
    <w:rsid w:val="2F6CD303"/>
    <w:rsid w:val="2F6FD8BF"/>
    <w:rsid w:val="2FA0E957"/>
    <w:rsid w:val="2FDADA20"/>
    <w:rsid w:val="301F58DA"/>
    <w:rsid w:val="3033A339"/>
    <w:rsid w:val="307B83ED"/>
    <w:rsid w:val="30A98ADD"/>
    <w:rsid w:val="30F4D904"/>
    <w:rsid w:val="310A53FB"/>
    <w:rsid w:val="317D3525"/>
    <w:rsid w:val="31A3667A"/>
    <w:rsid w:val="31E72E79"/>
    <w:rsid w:val="32C7255E"/>
    <w:rsid w:val="330EBCAD"/>
    <w:rsid w:val="33269691"/>
    <w:rsid w:val="33896E98"/>
    <w:rsid w:val="33A1DF40"/>
    <w:rsid w:val="33BFA60D"/>
    <w:rsid w:val="342C79C6"/>
    <w:rsid w:val="34980CAA"/>
    <w:rsid w:val="34D12270"/>
    <w:rsid w:val="34E78873"/>
    <w:rsid w:val="351F67D8"/>
    <w:rsid w:val="35253EF9"/>
    <w:rsid w:val="354EF510"/>
    <w:rsid w:val="35A36219"/>
    <w:rsid w:val="35B4232D"/>
    <w:rsid w:val="35B54D5D"/>
    <w:rsid w:val="35C591D3"/>
    <w:rsid w:val="35C84A27"/>
    <w:rsid w:val="360EFEE5"/>
    <w:rsid w:val="3641D66F"/>
    <w:rsid w:val="368358D4"/>
    <w:rsid w:val="374EBC70"/>
    <w:rsid w:val="38202B62"/>
    <w:rsid w:val="38276346"/>
    <w:rsid w:val="3869F652"/>
    <w:rsid w:val="389A7864"/>
    <w:rsid w:val="3931326F"/>
    <w:rsid w:val="393ACF52"/>
    <w:rsid w:val="3947FD73"/>
    <w:rsid w:val="3957935A"/>
    <w:rsid w:val="39DA857F"/>
    <w:rsid w:val="39DCF37C"/>
    <w:rsid w:val="39E39662"/>
    <w:rsid w:val="3A53D325"/>
    <w:rsid w:val="3A8CEC82"/>
    <w:rsid w:val="3B20BAC6"/>
    <w:rsid w:val="3B26CE30"/>
    <w:rsid w:val="3B4A48C0"/>
    <w:rsid w:val="3B838609"/>
    <w:rsid w:val="3B9A3D7E"/>
    <w:rsid w:val="3B9AD345"/>
    <w:rsid w:val="3BBB3607"/>
    <w:rsid w:val="3D37AD1D"/>
    <w:rsid w:val="3E03A7FA"/>
    <w:rsid w:val="3E3DD04A"/>
    <w:rsid w:val="3E68E2E3"/>
    <w:rsid w:val="3E89D708"/>
    <w:rsid w:val="3EB80E3C"/>
    <w:rsid w:val="3F5DF196"/>
    <w:rsid w:val="3F6DDE92"/>
    <w:rsid w:val="3FD071EC"/>
    <w:rsid w:val="4009BDAA"/>
    <w:rsid w:val="40A40B02"/>
    <w:rsid w:val="40AAD014"/>
    <w:rsid w:val="40ADF658"/>
    <w:rsid w:val="41365E20"/>
    <w:rsid w:val="418708D9"/>
    <w:rsid w:val="42F5B7A1"/>
    <w:rsid w:val="435A409F"/>
    <w:rsid w:val="437C175E"/>
    <w:rsid w:val="43C94879"/>
    <w:rsid w:val="43E18D0E"/>
    <w:rsid w:val="43E4E8A2"/>
    <w:rsid w:val="4413A9EB"/>
    <w:rsid w:val="44282758"/>
    <w:rsid w:val="44351D35"/>
    <w:rsid w:val="445148B1"/>
    <w:rsid w:val="4463B55C"/>
    <w:rsid w:val="44EE8213"/>
    <w:rsid w:val="450BFD4F"/>
    <w:rsid w:val="4527440B"/>
    <w:rsid w:val="4544594D"/>
    <w:rsid w:val="45CFD7B1"/>
    <w:rsid w:val="462E6E01"/>
    <w:rsid w:val="4694239F"/>
    <w:rsid w:val="46A7CDB0"/>
    <w:rsid w:val="46B90887"/>
    <w:rsid w:val="47DAF05F"/>
    <w:rsid w:val="47F4AC2E"/>
    <w:rsid w:val="480FA86B"/>
    <w:rsid w:val="48439E11"/>
    <w:rsid w:val="488B7EC5"/>
    <w:rsid w:val="48E183BF"/>
    <w:rsid w:val="48FA404B"/>
    <w:rsid w:val="49000680"/>
    <w:rsid w:val="494D9E1B"/>
    <w:rsid w:val="4964637B"/>
    <w:rsid w:val="4995BDC5"/>
    <w:rsid w:val="4996514F"/>
    <w:rsid w:val="49AE047D"/>
    <w:rsid w:val="49DF6E72"/>
    <w:rsid w:val="4A0AAEC1"/>
    <w:rsid w:val="4A0FAE8F"/>
    <w:rsid w:val="4A21D123"/>
    <w:rsid w:val="4A41A52A"/>
    <w:rsid w:val="4A9610AC"/>
    <w:rsid w:val="4A9F4B84"/>
    <w:rsid w:val="4AE96E7C"/>
    <w:rsid w:val="4BC31F87"/>
    <w:rsid w:val="4C04C285"/>
    <w:rsid w:val="4C31E10D"/>
    <w:rsid w:val="4C60B0B4"/>
    <w:rsid w:val="4CCE088D"/>
    <w:rsid w:val="4D421AA7"/>
    <w:rsid w:val="4D702ABF"/>
    <w:rsid w:val="4E482AF2"/>
    <w:rsid w:val="4EC8F5B1"/>
    <w:rsid w:val="4F0BFB20"/>
    <w:rsid w:val="4F586DF0"/>
    <w:rsid w:val="4F630C05"/>
    <w:rsid w:val="4F76A758"/>
    <w:rsid w:val="4FAE5004"/>
    <w:rsid w:val="50050760"/>
    <w:rsid w:val="5022A2D6"/>
    <w:rsid w:val="506B0D40"/>
    <w:rsid w:val="50A7CB81"/>
    <w:rsid w:val="511D3D27"/>
    <w:rsid w:val="51699798"/>
    <w:rsid w:val="5202D3D3"/>
    <w:rsid w:val="533E9D24"/>
    <w:rsid w:val="53505ECC"/>
    <w:rsid w:val="5390F879"/>
    <w:rsid w:val="53E758D1"/>
    <w:rsid w:val="53FCD964"/>
    <w:rsid w:val="5424D5AE"/>
    <w:rsid w:val="54553F99"/>
    <w:rsid w:val="55000C7D"/>
    <w:rsid w:val="550ACF41"/>
    <w:rsid w:val="551AF543"/>
    <w:rsid w:val="55222119"/>
    <w:rsid w:val="55457047"/>
    <w:rsid w:val="5560CBEE"/>
    <w:rsid w:val="5582ACE5"/>
    <w:rsid w:val="56070137"/>
    <w:rsid w:val="560BB522"/>
    <w:rsid w:val="5691E45A"/>
    <w:rsid w:val="56BDF17A"/>
    <w:rsid w:val="570BF5F6"/>
    <w:rsid w:val="5732271C"/>
    <w:rsid w:val="57641AEB"/>
    <w:rsid w:val="57F1A79B"/>
    <w:rsid w:val="580450BC"/>
    <w:rsid w:val="582B79F9"/>
    <w:rsid w:val="585C2FD8"/>
    <w:rsid w:val="58965E04"/>
    <w:rsid w:val="58A91783"/>
    <w:rsid w:val="58F26AF7"/>
    <w:rsid w:val="5914D088"/>
    <w:rsid w:val="5918E30B"/>
    <w:rsid w:val="59203C78"/>
    <w:rsid w:val="59459748"/>
    <w:rsid w:val="59839ED7"/>
    <w:rsid w:val="5997F97C"/>
    <w:rsid w:val="59D02A73"/>
    <w:rsid w:val="59FF0FF5"/>
    <w:rsid w:val="5A37A3DB"/>
    <w:rsid w:val="5A55B785"/>
    <w:rsid w:val="5AF9BB25"/>
    <w:rsid w:val="5B28AA9A"/>
    <w:rsid w:val="5B2F04E7"/>
    <w:rsid w:val="5BE12181"/>
    <w:rsid w:val="5BFA9052"/>
    <w:rsid w:val="5C7D380A"/>
    <w:rsid w:val="5C95C056"/>
    <w:rsid w:val="5C996E6D"/>
    <w:rsid w:val="5CE81F3F"/>
    <w:rsid w:val="5D1C8D24"/>
    <w:rsid w:val="5D23A693"/>
    <w:rsid w:val="5D2D32FE"/>
    <w:rsid w:val="5DD1D574"/>
    <w:rsid w:val="5DE804A2"/>
    <w:rsid w:val="5E0C2CB4"/>
    <w:rsid w:val="5E3190B7"/>
    <w:rsid w:val="5E60E91F"/>
    <w:rsid w:val="5ECAF63A"/>
    <w:rsid w:val="5EE248CF"/>
    <w:rsid w:val="5EE8E957"/>
    <w:rsid w:val="5EF8D35B"/>
    <w:rsid w:val="5F0D7E9A"/>
    <w:rsid w:val="5F6ED3EF"/>
    <w:rsid w:val="5FD2AFBE"/>
    <w:rsid w:val="6005C299"/>
    <w:rsid w:val="604F25B7"/>
    <w:rsid w:val="6109C2D0"/>
    <w:rsid w:val="611FE26D"/>
    <w:rsid w:val="61591FCA"/>
    <w:rsid w:val="6165A2AA"/>
    <w:rsid w:val="61E0BE29"/>
    <w:rsid w:val="6261DF08"/>
    <w:rsid w:val="638AA167"/>
    <w:rsid w:val="63A45BDB"/>
    <w:rsid w:val="63A4D3C6"/>
    <w:rsid w:val="63AD6913"/>
    <w:rsid w:val="63CA68E4"/>
    <w:rsid w:val="64017C9A"/>
    <w:rsid w:val="6407CE06"/>
    <w:rsid w:val="64AE6212"/>
    <w:rsid w:val="64E6172F"/>
    <w:rsid w:val="64F20199"/>
    <w:rsid w:val="6526013A"/>
    <w:rsid w:val="65432A35"/>
    <w:rsid w:val="6543589C"/>
    <w:rsid w:val="654CCE26"/>
    <w:rsid w:val="65979A16"/>
    <w:rsid w:val="65DE8127"/>
    <w:rsid w:val="66251625"/>
    <w:rsid w:val="665FB0F8"/>
    <w:rsid w:val="6673E88A"/>
    <w:rsid w:val="6696E9DB"/>
    <w:rsid w:val="66A70BAE"/>
    <w:rsid w:val="6782A2BA"/>
    <w:rsid w:val="67EAA6BB"/>
    <w:rsid w:val="68371AC4"/>
    <w:rsid w:val="6850E3C9"/>
    <w:rsid w:val="68A15CA7"/>
    <w:rsid w:val="68B1471D"/>
    <w:rsid w:val="68D8D8EB"/>
    <w:rsid w:val="6986771C"/>
    <w:rsid w:val="69F8EA07"/>
    <w:rsid w:val="6A16C9BF"/>
    <w:rsid w:val="6B2770B7"/>
    <w:rsid w:val="6B3F6C27"/>
    <w:rsid w:val="6BEC1016"/>
    <w:rsid w:val="6BED09BB"/>
    <w:rsid w:val="6CA0D900"/>
    <w:rsid w:val="6CDB3C88"/>
    <w:rsid w:val="6CF11CF4"/>
    <w:rsid w:val="6CF37E84"/>
    <w:rsid w:val="6E389349"/>
    <w:rsid w:val="6E505F2B"/>
    <w:rsid w:val="6E7FBF51"/>
    <w:rsid w:val="6E9AD699"/>
    <w:rsid w:val="6EF12C49"/>
    <w:rsid w:val="6F06FAA7"/>
    <w:rsid w:val="6F193860"/>
    <w:rsid w:val="6F1D67ED"/>
    <w:rsid w:val="6F5AA085"/>
    <w:rsid w:val="6F62C3C4"/>
    <w:rsid w:val="6F8DD65D"/>
    <w:rsid w:val="701FAD29"/>
    <w:rsid w:val="707BD4A5"/>
    <w:rsid w:val="70BC5902"/>
    <w:rsid w:val="70CF36CF"/>
    <w:rsid w:val="70F3250D"/>
    <w:rsid w:val="7178A328"/>
    <w:rsid w:val="719F76CC"/>
    <w:rsid w:val="71B951F8"/>
    <w:rsid w:val="71BDC9FC"/>
    <w:rsid w:val="71F4ED76"/>
    <w:rsid w:val="72014B11"/>
    <w:rsid w:val="7207F923"/>
    <w:rsid w:val="721169EE"/>
    <w:rsid w:val="722B208E"/>
    <w:rsid w:val="723686DB"/>
    <w:rsid w:val="723A6195"/>
    <w:rsid w:val="72C268C9"/>
    <w:rsid w:val="72D1D698"/>
    <w:rsid w:val="734A7E0C"/>
    <w:rsid w:val="737FA01A"/>
    <w:rsid w:val="73B91854"/>
    <w:rsid w:val="73EC2A8B"/>
    <w:rsid w:val="748D32E2"/>
    <w:rsid w:val="74AD18DA"/>
    <w:rsid w:val="74E62FDB"/>
    <w:rsid w:val="74E8AE26"/>
    <w:rsid w:val="74EE3BF3"/>
    <w:rsid w:val="752970CC"/>
    <w:rsid w:val="752D5825"/>
    <w:rsid w:val="752FA90C"/>
    <w:rsid w:val="756E1112"/>
    <w:rsid w:val="7575FBEA"/>
    <w:rsid w:val="759A8CA8"/>
    <w:rsid w:val="75FCF623"/>
    <w:rsid w:val="765C3118"/>
    <w:rsid w:val="7670E3F7"/>
    <w:rsid w:val="76AE5177"/>
    <w:rsid w:val="76C1E9DB"/>
    <w:rsid w:val="76DD0CC1"/>
    <w:rsid w:val="77115074"/>
    <w:rsid w:val="77120C8C"/>
    <w:rsid w:val="77C413CC"/>
    <w:rsid w:val="77D1F463"/>
    <w:rsid w:val="78055F45"/>
    <w:rsid w:val="7814A1DE"/>
    <w:rsid w:val="7825DCB5"/>
    <w:rsid w:val="78713364"/>
    <w:rsid w:val="787FE251"/>
    <w:rsid w:val="789EC585"/>
    <w:rsid w:val="78A28038"/>
    <w:rsid w:val="78ADDCED"/>
    <w:rsid w:val="78B395D0"/>
    <w:rsid w:val="78C500B4"/>
    <w:rsid w:val="79353A74"/>
    <w:rsid w:val="794F692E"/>
    <w:rsid w:val="7979CC62"/>
    <w:rsid w:val="799E14E5"/>
    <w:rsid w:val="79A884B9"/>
    <w:rsid w:val="79D62E03"/>
    <w:rsid w:val="7A4A12EB"/>
    <w:rsid w:val="7AAFC269"/>
    <w:rsid w:val="7AE53142"/>
    <w:rsid w:val="7B398C19"/>
    <w:rsid w:val="7B44551A"/>
    <w:rsid w:val="7B756E27"/>
    <w:rsid w:val="7BB78313"/>
    <w:rsid w:val="7C974EDF"/>
    <w:rsid w:val="7CE84630"/>
    <w:rsid w:val="7D08D6DD"/>
    <w:rsid w:val="7D3E810B"/>
    <w:rsid w:val="7D3FD956"/>
    <w:rsid w:val="7D535374"/>
    <w:rsid w:val="7D6C6A36"/>
    <w:rsid w:val="7DAC336E"/>
    <w:rsid w:val="7DD8CC01"/>
    <w:rsid w:val="7DEC099F"/>
    <w:rsid w:val="7DFC7731"/>
    <w:rsid w:val="7E53FB20"/>
    <w:rsid w:val="7F240FA5"/>
    <w:rsid w:val="7F279A88"/>
    <w:rsid w:val="7F443565"/>
    <w:rsid w:val="7F8EE011"/>
    <w:rsid w:val="7FEFCB81"/>
    <w:rsid w:val="7FF22BA3"/>
    <w:rsid w:val="7FF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purl.org/dc/dcmitype/"/>
    <ds:schemaRef ds:uri="ab835b96-121f-4342-8973-e15b992f20b7"/>
    <ds:schemaRef ds:uri="http://purl.org/dc/elements/1.1/"/>
    <ds:schemaRef ds:uri="52f35231-e8da-4c02-bc57-a050a893d47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1565</Words>
  <Characters>8925</Characters>
  <Application>Microsoft Office Word</Application>
  <DocSecurity>0</DocSecurity>
  <Lines>74</Lines>
  <Paragraphs>20</Paragraphs>
  <ScaleCrop>false</ScaleCrop>
  <Company>UW-Green Bay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2022-11-08T20:45:00Z</dcterms:created>
  <dcterms:modified xsi:type="dcterms:W3CDTF">2022-11-08T20:45:00Z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